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828AE" w14:textId="77777777" w:rsidR="00A169E6" w:rsidRDefault="009A518A" w:rsidP="000F5C45">
      <w:pPr>
        <w:rPr>
          <w:rFonts w:ascii="Canaro Light" w:hAnsi="Canaro Light"/>
          <w:b/>
          <w:bCs/>
          <w:sz w:val="22"/>
          <w:szCs w:val="22"/>
        </w:rPr>
      </w:pPr>
      <w:r>
        <w:rPr>
          <w:rFonts w:ascii="Canaro Light" w:hAnsi="Canaro Light"/>
          <w:b/>
          <w:bCs/>
          <w:noProof/>
          <w:sz w:val="22"/>
          <w:szCs w:val="22"/>
        </w:rPr>
        <w:drawing>
          <wp:anchor distT="0" distB="0" distL="114300" distR="114300" simplePos="0" relativeHeight="251661312" behindDoc="0" locked="0" layoutInCell="1" allowOverlap="1" wp14:anchorId="2E942CA4" wp14:editId="33BE392A">
            <wp:simplePos x="0" y="0"/>
            <wp:positionH relativeFrom="margin">
              <wp:posOffset>4876800</wp:posOffset>
            </wp:positionH>
            <wp:positionV relativeFrom="topMargin">
              <wp:align>bottom</wp:align>
            </wp:positionV>
            <wp:extent cx="533400" cy="533400"/>
            <wp:effectExtent l="0" t="0" r="0" b="0"/>
            <wp:wrapSquare wrapText="bothSides"/>
            <wp:docPr id="4" name="Afbeelding 4" descr="C:\Users\HKD.BHo2\AppData\Local\Microsoft\Windows\INetCache\Content.MSO\317862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KD.BHo2\AppData\Local\Microsoft\Windows\INetCache\Content.MSO\317862E1.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FDA54E" w14:textId="77777777" w:rsidR="00A169E6" w:rsidRDefault="00A169E6" w:rsidP="000F5C45">
      <w:pPr>
        <w:rPr>
          <w:rFonts w:ascii="Canaro Light" w:hAnsi="Canaro Light"/>
          <w:b/>
          <w:bCs/>
          <w:sz w:val="22"/>
          <w:szCs w:val="22"/>
        </w:rPr>
      </w:pPr>
    </w:p>
    <w:p w14:paraId="5CBB722F" w14:textId="77777777" w:rsidR="005C22DD" w:rsidRPr="005E0BF3" w:rsidRDefault="000F5C45" w:rsidP="000F5C45">
      <w:pPr>
        <w:rPr>
          <w:rFonts w:ascii="Canaro Light" w:hAnsi="Canaro Light"/>
          <w:sz w:val="22"/>
          <w:szCs w:val="22"/>
          <w:lang w:val="it-IT"/>
        </w:rPr>
      </w:pPr>
      <w:proofErr w:type="spellStart"/>
      <w:r w:rsidRPr="005E0BF3">
        <w:rPr>
          <w:rFonts w:ascii="Canaro Light" w:hAnsi="Canaro Light"/>
          <w:b/>
          <w:bCs/>
          <w:sz w:val="22"/>
          <w:szCs w:val="22"/>
          <w:lang w:val="it-IT"/>
        </w:rPr>
        <w:t>Wijn</w:t>
      </w:r>
      <w:proofErr w:type="spellEnd"/>
      <w:r w:rsidRPr="005E0BF3">
        <w:rPr>
          <w:rFonts w:ascii="Canaro Light" w:hAnsi="Canaro Light"/>
          <w:sz w:val="22"/>
          <w:szCs w:val="22"/>
          <w:lang w:val="it-IT"/>
        </w:rPr>
        <w:tab/>
      </w:r>
      <w:r w:rsidRPr="005E0BF3">
        <w:rPr>
          <w:rFonts w:ascii="Canaro Light" w:hAnsi="Canaro Light"/>
          <w:sz w:val="22"/>
          <w:szCs w:val="22"/>
          <w:lang w:val="it-IT"/>
        </w:rPr>
        <w:tab/>
      </w:r>
      <w:r w:rsidRPr="005E0BF3">
        <w:rPr>
          <w:rFonts w:ascii="Canaro Light" w:hAnsi="Canaro Light"/>
          <w:sz w:val="22"/>
          <w:szCs w:val="22"/>
          <w:lang w:val="it-IT"/>
        </w:rPr>
        <w:tab/>
      </w:r>
      <w:r w:rsidRPr="005E0BF3">
        <w:rPr>
          <w:rFonts w:ascii="Canaro Light" w:hAnsi="Canaro Light"/>
          <w:sz w:val="22"/>
          <w:szCs w:val="22"/>
          <w:lang w:val="it-IT"/>
        </w:rPr>
        <w:tab/>
      </w:r>
      <w:r w:rsidR="00696461" w:rsidRPr="00D304C2">
        <w:rPr>
          <w:rFonts w:ascii="Canaro Light" w:hAnsi="Canaro Light"/>
          <w:sz w:val="22"/>
          <w:szCs w:val="22"/>
          <w:lang w:val="fr-FR"/>
        </w:rPr>
        <w:t xml:space="preserve">L’Innocence </w:t>
      </w:r>
      <w:proofErr w:type="spellStart"/>
      <w:r w:rsidR="00696461" w:rsidRPr="00D304C2">
        <w:rPr>
          <w:rFonts w:ascii="Canaro Light" w:hAnsi="Canaro Light"/>
          <w:sz w:val="22"/>
          <w:szCs w:val="22"/>
          <w:lang w:val="fr-FR"/>
        </w:rPr>
        <w:t>Segalin</w:t>
      </w:r>
      <w:proofErr w:type="spellEnd"/>
    </w:p>
    <w:p w14:paraId="1E184E8A" w14:textId="77777777" w:rsidR="000F5C45" w:rsidRPr="005E0BF3" w:rsidRDefault="000F5C45" w:rsidP="000F5C45">
      <w:pPr>
        <w:rPr>
          <w:rFonts w:ascii="Canaro Light" w:hAnsi="Canaro Light"/>
          <w:sz w:val="22"/>
          <w:szCs w:val="22"/>
          <w:lang w:val="it-IT"/>
        </w:rPr>
      </w:pPr>
      <w:proofErr w:type="spellStart"/>
      <w:r w:rsidRPr="005E0BF3">
        <w:rPr>
          <w:rFonts w:ascii="Canaro Light" w:hAnsi="Canaro Light"/>
          <w:b/>
          <w:sz w:val="22"/>
          <w:szCs w:val="22"/>
          <w:lang w:val="it-IT"/>
        </w:rPr>
        <w:t>Producent</w:t>
      </w:r>
      <w:proofErr w:type="spellEnd"/>
      <w:r w:rsidRPr="005E0BF3">
        <w:rPr>
          <w:rFonts w:ascii="Canaro Light" w:hAnsi="Canaro Light"/>
          <w:b/>
          <w:sz w:val="22"/>
          <w:szCs w:val="22"/>
          <w:lang w:val="it-IT"/>
        </w:rPr>
        <w:tab/>
      </w:r>
      <w:r w:rsidRPr="005E0BF3">
        <w:rPr>
          <w:rFonts w:ascii="Canaro Light" w:hAnsi="Canaro Light"/>
          <w:b/>
          <w:sz w:val="22"/>
          <w:szCs w:val="22"/>
          <w:lang w:val="it-IT"/>
        </w:rPr>
        <w:tab/>
      </w:r>
      <w:r w:rsidRPr="005E0BF3">
        <w:rPr>
          <w:rFonts w:ascii="Canaro Light" w:hAnsi="Canaro Light"/>
          <w:b/>
          <w:sz w:val="22"/>
          <w:szCs w:val="22"/>
          <w:lang w:val="it-IT"/>
        </w:rPr>
        <w:tab/>
      </w:r>
      <w:r w:rsidR="00A169E6" w:rsidRPr="005E0BF3">
        <w:rPr>
          <w:rFonts w:ascii="Canaro Light" w:hAnsi="Canaro Light"/>
          <w:sz w:val="22"/>
          <w:szCs w:val="22"/>
          <w:lang w:val="it-IT"/>
        </w:rPr>
        <w:t xml:space="preserve">Château Camp del </w:t>
      </w:r>
      <w:proofErr w:type="spellStart"/>
      <w:r w:rsidR="00A169E6" w:rsidRPr="005E0BF3">
        <w:rPr>
          <w:rFonts w:ascii="Canaro Light" w:hAnsi="Canaro Light"/>
          <w:sz w:val="22"/>
          <w:szCs w:val="22"/>
          <w:lang w:val="it-IT"/>
        </w:rPr>
        <w:t>Saltre</w:t>
      </w:r>
      <w:proofErr w:type="spellEnd"/>
      <w:r w:rsidR="00A169E6" w:rsidRPr="005E0BF3">
        <w:rPr>
          <w:rFonts w:ascii="Canaro Light" w:hAnsi="Canaro Light"/>
          <w:sz w:val="22"/>
          <w:szCs w:val="22"/>
          <w:lang w:val="it-IT"/>
        </w:rPr>
        <w:t xml:space="preserve">, Eddy van </w:t>
      </w:r>
      <w:proofErr w:type="spellStart"/>
      <w:r w:rsidR="00A169E6" w:rsidRPr="005E0BF3">
        <w:rPr>
          <w:rFonts w:ascii="Canaro Light" w:hAnsi="Canaro Light"/>
          <w:sz w:val="22"/>
          <w:szCs w:val="22"/>
          <w:lang w:val="it-IT"/>
        </w:rPr>
        <w:t>Heel</w:t>
      </w:r>
      <w:proofErr w:type="spellEnd"/>
    </w:p>
    <w:p w14:paraId="2589D954" w14:textId="77777777" w:rsidR="00363757" w:rsidRPr="00201FB9" w:rsidRDefault="00363757" w:rsidP="00363757">
      <w:pPr>
        <w:rPr>
          <w:rFonts w:ascii="Canaro Light" w:hAnsi="Canaro Light"/>
          <w:sz w:val="22"/>
          <w:szCs w:val="22"/>
        </w:rPr>
      </w:pPr>
      <w:r w:rsidRPr="007D5CDB">
        <w:rPr>
          <w:rFonts w:ascii="Canaro Light" w:hAnsi="Canaro Light"/>
          <w:b/>
          <w:sz w:val="22"/>
          <w:szCs w:val="22"/>
        </w:rPr>
        <w:t>Wijnmakers</w:t>
      </w:r>
      <w:r w:rsidRPr="007D5CDB">
        <w:rPr>
          <w:rFonts w:ascii="Canaro Light" w:hAnsi="Canaro Light"/>
          <w:b/>
          <w:sz w:val="22"/>
          <w:szCs w:val="22"/>
        </w:rPr>
        <w:tab/>
      </w:r>
      <w:r>
        <w:rPr>
          <w:rFonts w:ascii="Canaro Light" w:hAnsi="Canaro Light"/>
          <w:sz w:val="22"/>
          <w:szCs w:val="22"/>
        </w:rPr>
        <w:tab/>
      </w:r>
      <w:r>
        <w:rPr>
          <w:rFonts w:ascii="Canaro Light" w:hAnsi="Canaro Light"/>
          <w:sz w:val="22"/>
          <w:szCs w:val="22"/>
        </w:rPr>
        <w:tab/>
        <w:t xml:space="preserve">Patrick Banis en Gérard </w:t>
      </w:r>
      <w:proofErr w:type="spellStart"/>
      <w:r>
        <w:rPr>
          <w:rFonts w:ascii="Canaro Light" w:hAnsi="Canaro Light"/>
          <w:sz w:val="22"/>
          <w:szCs w:val="22"/>
        </w:rPr>
        <w:t>Debru</w:t>
      </w:r>
      <w:proofErr w:type="spellEnd"/>
    </w:p>
    <w:p w14:paraId="34633326" w14:textId="77777777" w:rsidR="005A37FF" w:rsidRPr="005A37FF" w:rsidRDefault="005A37FF" w:rsidP="005A37FF">
      <w:pPr>
        <w:rPr>
          <w:rFonts w:ascii="Canaro Light" w:hAnsi="Canaro Light"/>
          <w:sz w:val="22"/>
          <w:szCs w:val="22"/>
        </w:rPr>
      </w:pPr>
      <w:r w:rsidRPr="005A37FF">
        <w:rPr>
          <w:rFonts w:ascii="Canaro Light" w:hAnsi="Canaro Light"/>
          <w:b/>
          <w:bCs/>
          <w:sz w:val="22"/>
          <w:szCs w:val="22"/>
        </w:rPr>
        <w:t>Website</w:t>
      </w:r>
      <w:r w:rsidRPr="005A37FF">
        <w:rPr>
          <w:rFonts w:ascii="Canaro Light" w:hAnsi="Canaro Light"/>
          <w:b/>
          <w:bCs/>
          <w:sz w:val="22"/>
          <w:szCs w:val="22"/>
        </w:rPr>
        <w:tab/>
      </w:r>
      <w:r w:rsidRPr="005A37FF">
        <w:rPr>
          <w:rFonts w:ascii="Canaro Light" w:hAnsi="Canaro Light"/>
          <w:b/>
          <w:bCs/>
          <w:sz w:val="22"/>
          <w:szCs w:val="22"/>
        </w:rPr>
        <w:tab/>
      </w:r>
      <w:r w:rsidRPr="005A37FF">
        <w:rPr>
          <w:rFonts w:ascii="Canaro Light" w:hAnsi="Canaro Light"/>
          <w:b/>
          <w:bCs/>
          <w:sz w:val="22"/>
          <w:szCs w:val="22"/>
        </w:rPr>
        <w:tab/>
      </w:r>
      <w:hyperlink r:id="rId9" w:history="1">
        <w:r w:rsidR="001E4DCA" w:rsidRPr="009B3FF0">
          <w:rPr>
            <w:rStyle w:val="Hyperlink"/>
            <w:rFonts w:ascii="Canaro Light" w:hAnsi="Canaro Light"/>
            <w:sz w:val="22"/>
            <w:szCs w:val="22"/>
          </w:rPr>
          <w:t xml:space="preserve">www.chateaucampdelsaltre. </w:t>
        </w:r>
        <w:proofErr w:type="spellStart"/>
        <w:r w:rsidR="001E4DCA" w:rsidRPr="009B3FF0">
          <w:rPr>
            <w:rStyle w:val="Hyperlink"/>
            <w:rFonts w:ascii="Canaro Light" w:hAnsi="Canaro Light"/>
            <w:sz w:val="22"/>
            <w:szCs w:val="22"/>
          </w:rPr>
          <w:t>fr</w:t>
        </w:r>
        <w:proofErr w:type="spellEnd"/>
      </w:hyperlink>
      <w:r w:rsidR="001E4DCA">
        <w:rPr>
          <w:rFonts w:ascii="Canaro Light" w:hAnsi="Canaro Light"/>
          <w:sz w:val="22"/>
          <w:szCs w:val="22"/>
        </w:rPr>
        <w:t xml:space="preserve"> </w:t>
      </w:r>
      <w:r w:rsidRPr="005A37FF">
        <w:rPr>
          <w:rFonts w:ascii="Canaro Light" w:hAnsi="Canaro Light"/>
          <w:color w:val="0000FF"/>
          <w:sz w:val="22"/>
          <w:szCs w:val="22"/>
          <w:u w:val="single"/>
        </w:rPr>
        <w:t xml:space="preserve"> </w:t>
      </w:r>
    </w:p>
    <w:p w14:paraId="5CAE0528" w14:textId="77777777" w:rsidR="005A37FF" w:rsidRPr="005A37FF" w:rsidRDefault="005A37FF" w:rsidP="005A37FF">
      <w:pPr>
        <w:rPr>
          <w:rFonts w:ascii="Canaro Light" w:hAnsi="Canaro Light"/>
          <w:sz w:val="22"/>
          <w:szCs w:val="22"/>
        </w:rPr>
      </w:pPr>
      <w:r w:rsidRPr="005A37FF">
        <w:rPr>
          <w:rFonts w:ascii="Canaro Light" w:hAnsi="Canaro Light"/>
          <w:b/>
          <w:sz w:val="22"/>
          <w:szCs w:val="22"/>
        </w:rPr>
        <w:t>Herkomst</w:t>
      </w:r>
      <w:r w:rsidRPr="005A37FF">
        <w:rPr>
          <w:rFonts w:ascii="Canaro Light" w:hAnsi="Canaro Light"/>
          <w:b/>
          <w:sz w:val="22"/>
          <w:szCs w:val="22"/>
        </w:rPr>
        <w:tab/>
      </w:r>
      <w:r w:rsidRPr="005A37FF">
        <w:rPr>
          <w:rFonts w:ascii="Canaro Light" w:hAnsi="Canaro Light"/>
          <w:b/>
          <w:sz w:val="22"/>
          <w:szCs w:val="22"/>
        </w:rPr>
        <w:tab/>
      </w:r>
      <w:r w:rsidRPr="005A37FF">
        <w:rPr>
          <w:rFonts w:ascii="Canaro Light" w:hAnsi="Canaro Light"/>
          <w:b/>
          <w:sz w:val="22"/>
          <w:szCs w:val="22"/>
        </w:rPr>
        <w:tab/>
      </w:r>
      <w:proofErr w:type="spellStart"/>
      <w:r w:rsidRPr="005A37FF">
        <w:rPr>
          <w:rFonts w:ascii="Canaro Light" w:hAnsi="Canaro Light"/>
          <w:sz w:val="22"/>
          <w:szCs w:val="22"/>
        </w:rPr>
        <w:t>Prayssac</w:t>
      </w:r>
      <w:proofErr w:type="spellEnd"/>
      <w:r w:rsidRPr="005A37FF">
        <w:rPr>
          <w:rFonts w:ascii="Canaro Light" w:hAnsi="Canaro Light"/>
          <w:sz w:val="22"/>
          <w:szCs w:val="22"/>
        </w:rPr>
        <w:t xml:space="preserve">, </w:t>
      </w:r>
      <w:proofErr w:type="spellStart"/>
      <w:r w:rsidRPr="005A37FF">
        <w:rPr>
          <w:rFonts w:ascii="Canaro Light" w:hAnsi="Canaro Light"/>
          <w:sz w:val="22"/>
          <w:szCs w:val="22"/>
        </w:rPr>
        <w:t>Cahors</w:t>
      </w:r>
      <w:proofErr w:type="spellEnd"/>
      <w:r w:rsidRPr="005A37FF">
        <w:rPr>
          <w:rFonts w:ascii="Canaro Light" w:hAnsi="Canaro Light"/>
          <w:sz w:val="22"/>
          <w:szCs w:val="22"/>
        </w:rPr>
        <w:t>, Frankrijk</w:t>
      </w:r>
    </w:p>
    <w:p w14:paraId="1B08ACE5" w14:textId="77777777" w:rsidR="005A37FF" w:rsidRPr="00DD63B3" w:rsidRDefault="005A37FF" w:rsidP="005A37FF">
      <w:pPr>
        <w:rPr>
          <w:rFonts w:ascii="Canaro Light" w:hAnsi="Canaro Light"/>
          <w:sz w:val="22"/>
          <w:szCs w:val="22"/>
        </w:rPr>
      </w:pPr>
      <w:r w:rsidRPr="005A37FF">
        <w:rPr>
          <w:rFonts w:ascii="Canaro Light" w:hAnsi="Canaro Light"/>
          <w:b/>
          <w:sz w:val="22"/>
          <w:szCs w:val="22"/>
        </w:rPr>
        <w:t>Classificatie</w:t>
      </w:r>
      <w:r w:rsidRPr="005A37FF">
        <w:rPr>
          <w:rFonts w:ascii="Canaro Light" w:hAnsi="Canaro Light"/>
          <w:b/>
          <w:sz w:val="22"/>
          <w:szCs w:val="22"/>
        </w:rPr>
        <w:tab/>
      </w:r>
      <w:r w:rsidRPr="005A37FF">
        <w:rPr>
          <w:rFonts w:ascii="Canaro Light" w:hAnsi="Canaro Light"/>
          <w:b/>
          <w:sz w:val="22"/>
          <w:szCs w:val="22"/>
        </w:rPr>
        <w:tab/>
      </w:r>
      <w:r w:rsidRPr="005A37FF">
        <w:rPr>
          <w:rFonts w:ascii="Canaro Light" w:hAnsi="Canaro Light"/>
          <w:sz w:val="22"/>
          <w:szCs w:val="22"/>
        </w:rPr>
        <w:tab/>
      </w:r>
      <w:r w:rsidR="00696461">
        <w:rPr>
          <w:rFonts w:ascii="Canaro Light" w:hAnsi="Canaro Light"/>
          <w:sz w:val="22"/>
          <w:szCs w:val="22"/>
        </w:rPr>
        <w:t>Vin de France.</w:t>
      </w:r>
    </w:p>
    <w:p w14:paraId="36DD8D1B" w14:textId="77777777" w:rsidR="005A37FF" w:rsidRPr="006915F1" w:rsidRDefault="005A37FF" w:rsidP="005A37FF">
      <w:pPr>
        <w:ind w:left="2835" w:hanging="2835"/>
        <w:rPr>
          <w:rFonts w:ascii="Canaro Light" w:hAnsi="Canaro Light"/>
          <w:sz w:val="22"/>
          <w:szCs w:val="22"/>
        </w:rPr>
      </w:pPr>
      <w:r w:rsidRPr="000F5C45">
        <w:rPr>
          <w:rFonts w:ascii="Canaro Light" w:hAnsi="Canaro Light"/>
          <w:b/>
          <w:bCs/>
          <w:sz w:val="22"/>
          <w:szCs w:val="22"/>
        </w:rPr>
        <w:t>Bodem</w:t>
      </w:r>
      <w:r w:rsidRPr="000F5C45">
        <w:rPr>
          <w:rFonts w:ascii="Canaro Light" w:hAnsi="Canaro Light"/>
          <w:b/>
          <w:bCs/>
          <w:sz w:val="22"/>
          <w:szCs w:val="22"/>
        </w:rPr>
        <w:tab/>
      </w:r>
      <w:r w:rsidRPr="006915F1">
        <w:rPr>
          <w:rFonts w:ascii="Canaro Light" w:hAnsi="Canaro Light"/>
          <w:bCs/>
          <w:sz w:val="22"/>
          <w:szCs w:val="22"/>
        </w:rPr>
        <w:t>Zanderige ondergrond met klei en kalk.</w:t>
      </w:r>
    </w:p>
    <w:p w14:paraId="6C7B1C53" w14:textId="77777777" w:rsidR="00C97CDF" w:rsidRDefault="000F5C45" w:rsidP="000F5C45">
      <w:pPr>
        <w:ind w:left="2835" w:hanging="2835"/>
        <w:rPr>
          <w:rFonts w:ascii="Canaro Light" w:hAnsi="Canaro Light"/>
          <w:b/>
          <w:sz w:val="22"/>
          <w:szCs w:val="22"/>
        </w:rPr>
      </w:pPr>
      <w:proofErr w:type="spellStart"/>
      <w:r w:rsidRPr="004E04A3">
        <w:rPr>
          <w:rFonts w:ascii="Canaro Light" w:hAnsi="Canaro Light"/>
          <w:b/>
          <w:sz w:val="22"/>
          <w:szCs w:val="22"/>
        </w:rPr>
        <w:t>Druivenras</w:t>
      </w:r>
      <w:proofErr w:type="spellEnd"/>
      <w:r w:rsidR="00A169E6">
        <w:rPr>
          <w:rFonts w:ascii="Canaro Light" w:hAnsi="Canaro Light"/>
          <w:b/>
          <w:sz w:val="22"/>
          <w:szCs w:val="22"/>
        </w:rPr>
        <w:tab/>
      </w:r>
      <w:proofErr w:type="spellStart"/>
      <w:r w:rsidR="00696461" w:rsidRPr="00696461">
        <w:rPr>
          <w:rFonts w:ascii="Canaro Light" w:hAnsi="Canaro Light"/>
          <w:bCs/>
          <w:sz w:val="22"/>
          <w:szCs w:val="22"/>
        </w:rPr>
        <w:t>S</w:t>
      </w:r>
      <w:r w:rsidR="00696461" w:rsidRPr="00696461">
        <w:rPr>
          <w:rFonts w:ascii="Calibri" w:hAnsi="Calibri" w:cs="Calibri"/>
          <w:bCs/>
          <w:sz w:val="22"/>
          <w:szCs w:val="22"/>
        </w:rPr>
        <w:t>é</w:t>
      </w:r>
      <w:r w:rsidR="00696461" w:rsidRPr="00696461">
        <w:rPr>
          <w:rFonts w:ascii="Canaro Light" w:hAnsi="Canaro Light"/>
          <w:bCs/>
          <w:sz w:val="22"/>
          <w:szCs w:val="22"/>
        </w:rPr>
        <w:t>galin</w:t>
      </w:r>
      <w:proofErr w:type="spellEnd"/>
    </w:p>
    <w:p w14:paraId="49FA7BFC" w14:textId="77777777" w:rsidR="000F5C45" w:rsidRPr="000F5C45" w:rsidRDefault="000F5C45" w:rsidP="000F5C45">
      <w:pPr>
        <w:ind w:left="2835" w:hanging="2835"/>
        <w:rPr>
          <w:rFonts w:ascii="Canaro Light" w:hAnsi="Canaro Light"/>
          <w:bCs/>
          <w:sz w:val="22"/>
          <w:szCs w:val="22"/>
        </w:rPr>
      </w:pPr>
      <w:r>
        <w:rPr>
          <w:rFonts w:ascii="Canaro Light" w:hAnsi="Canaro Light"/>
          <w:b/>
          <w:sz w:val="22"/>
          <w:szCs w:val="22"/>
        </w:rPr>
        <w:t>Vinificatie</w:t>
      </w:r>
      <w:r>
        <w:rPr>
          <w:rFonts w:ascii="Canaro Light" w:hAnsi="Canaro Light"/>
          <w:b/>
          <w:sz w:val="22"/>
          <w:szCs w:val="22"/>
        </w:rPr>
        <w:tab/>
      </w:r>
      <w:r w:rsidR="005A37FF" w:rsidRPr="005A37FF">
        <w:rPr>
          <w:rFonts w:ascii="Canaro Light" w:hAnsi="Canaro Light"/>
          <w:sz w:val="22"/>
          <w:szCs w:val="22"/>
        </w:rPr>
        <w:t xml:space="preserve">Traditioneel </w:t>
      </w:r>
      <w:r w:rsidR="00363757">
        <w:rPr>
          <w:rFonts w:ascii="Canaro Light" w:hAnsi="Canaro Light"/>
          <w:sz w:val="22"/>
          <w:szCs w:val="22"/>
        </w:rPr>
        <w:t xml:space="preserve">zonder </w:t>
      </w:r>
      <w:r w:rsidR="005A37FF" w:rsidRPr="005A37FF">
        <w:rPr>
          <w:rFonts w:ascii="Canaro Light" w:hAnsi="Canaro Light"/>
          <w:sz w:val="22"/>
          <w:szCs w:val="22"/>
        </w:rPr>
        <w:t>houtrijping.</w:t>
      </w:r>
    </w:p>
    <w:p w14:paraId="297358AD" w14:textId="77777777" w:rsidR="000F5C45" w:rsidRPr="000F5C45" w:rsidRDefault="000F5C45" w:rsidP="000F5C45">
      <w:pPr>
        <w:rPr>
          <w:rFonts w:ascii="Canaro Light" w:hAnsi="Canaro Light"/>
          <w:b/>
          <w:sz w:val="22"/>
          <w:szCs w:val="22"/>
        </w:rPr>
      </w:pPr>
      <w:r>
        <w:rPr>
          <w:rFonts w:ascii="Canaro Light" w:hAnsi="Canaro Light"/>
          <w:b/>
          <w:sz w:val="22"/>
          <w:szCs w:val="22"/>
        </w:rPr>
        <w:t>Serveertemperatuur</w:t>
      </w:r>
      <w:r>
        <w:rPr>
          <w:rFonts w:ascii="Canaro Light" w:hAnsi="Canaro Light"/>
          <w:b/>
          <w:sz w:val="22"/>
          <w:szCs w:val="22"/>
        </w:rPr>
        <w:tab/>
      </w:r>
      <w:r w:rsidR="00797C13">
        <w:rPr>
          <w:rFonts w:ascii="Canaro Light" w:hAnsi="Canaro Light"/>
          <w:b/>
          <w:sz w:val="22"/>
          <w:szCs w:val="22"/>
        </w:rPr>
        <w:tab/>
      </w:r>
      <w:r w:rsidR="00C97CDF">
        <w:rPr>
          <w:rFonts w:ascii="Canaro Light" w:hAnsi="Canaro Light"/>
          <w:bCs/>
          <w:sz w:val="22"/>
          <w:szCs w:val="22"/>
        </w:rPr>
        <w:t>1</w:t>
      </w:r>
      <w:r w:rsidR="00DD538A">
        <w:rPr>
          <w:rFonts w:ascii="Canaro Light" w:hAnsi="Canaro Light"/>
          <w:bCs/>
          <w:sz w:val="22"/>
          <w:szCs w:val="22"/>
        </w:rPr>
        <w:t>4</w:t>
      </w:r>
      <w:r w:rsidRPr="000F5C45">
        <w:rPr>
          <w:rFonts w:ascii="Canaro Light" w:hAnsi="Canaro Light"/>
          <w:bCs/>
          <w:sz w:val="22"/>
          <w:szCs w:val="22"/>
        </w:rPr>
        <w:t xml:space="preserve"> °C</w:t>
      </w:r>
    </w:p>
    <w:p w14:paraId="491DAE6D" w14:textId="77777777" w:rsidR="001E4DCA" w:rsidRDefault="000F5C45" w:rsidP="00DD63B3">
      <w:pPr>
        <w:pStyle w:val="Geenafstand"/>
        <w:ind w:left="2832" w:hanging="2832"/>
        <w:rPr>
          <w:rFonts w:ascii="Canaro Light" w:hAnsi="Canaro Light"/>
          <w:shd w:val="clear" w:color="auto" w:fill="FFFFFF"/>
        </w:rPr>
      </w:pPr>
      <w:r w:rsidRPr="000F5C45">
        <w:rPr>
          <w:rFonts w:ascii="Canaro Light" w:hAnsi="Canaro Light"/>
          <w:b/>
        </w:rPr>
        <w:t>Smaakomschrijving</w:t>
      </w:r>
      <w:r w:rsidR="00DD63B3">
        <w:rPr>
          <w:rFonts w:ascii="Canaro Light" w:hAnsi="Canaro Light"/>
          <w:b/>
        </w:rPr>
        <w:tab/>
      </w:r>
      <w:r w:rsidR="00DD538A">
        <w:t xml:space="preserve">Paarsrode kleur. De geur geeft de indruk van een zwoele wijn, </w:t>
      </w:r>
      <w:proofErr w:type="gramStart"/>
      <w:r w:rsidR="00DD538A">
        <w:t>met  rood</w:t>
      </w:r>
      <w:proofErr w:type="gramEnd"/>
      <w:r w:rsidR="00DD538A">
        <w:t xml:space="preserve"> fruit als bramen en kersen, viooltjes. De smaak is bijna romig, met boterzachte </w:t>
      </w:r>
      <w:proofErr w:type="spellStart"/>
      <w:r w:rsidR="00DD538A">
        <w:t>tannines</w:t>
      </w:r>
      <w:proofErr w:type="spellEnd"/>
      <w:r w:rsidR="00DD538A">
        <w:t xml:space="preserve">. Het tegenovergestelde van zijn grote broer de </w:t>
      </w:r>
      <w:proofErr w:type="spellStart"/>
      <w:r w:rsidR="00DD538A">
        <w:t>Cahors</w:t>
      </w:r>
      <w:proofErr w:type="spellEnd"/>
      <w:r w:rsidR="00DD538A">
        <w:t xml:space="preserve"> maar zeker niet minder verrassend.</w:t>
      </w:r>
    </w:p>
    <w:p w14:paraId="12B973AD" w14:textId="77777777" w:rsidR="000F5C45" w:rsidRPr="000F5C45" w:rsidRDefault="000F5C45" w:rsidP="000F5C45">
      <w:pPr>
        <w:rPr>
          <w:rFonts w:ascii="Canaro Light" w:hAnsi="Canaro Light"/>
          <w:sz w:val="22"/>
          <w:szCs w:val="22"/>
        </w:rPr>
      </w:pPr>
      <w:r w:rsidRPr="000F5C45">
        <w:rPr>
          <w:rFonts w:ascii="Canaro Light" w:hAnsi="Canaro Light"/>
          <w:b/>
          <w:sz w:val="22"/>
          <w:szCs w:val="22"/>
        </w:rPr>
        <w:t>Kenmerken</w:t>
      </w:r>
      <w:r w:rsidRPr="000F5C45">
        <w:rPr>
          <w:rFonts w:ascii="Canaro Light" w:hAnsi="Canaro Light"/>
          <w:b/>
          <w:sz w:val="22"/>
          <w:szCs w:val="22"/>
        </w:rPr>
        <w:tab/>
      </w:r>
      <w:r w:rsidRPr="000F5C45">
        <w:rPr>
          <w:rFonts w:ascii="Canaro Light" w:hAnsi="Canaro Light"/>
          <w:b/>
          <w:sz w:val="22"/>
          <w:szCs w:val="22"/>
        </w:rPr>
        <w:tab/>
      </w:r>
      <w:r w:rsidRPr="000F5C45">
        <w:rPr>
          <w:rFonts w:ascii="Canaro Light" w:hAnsi="Canaro Light"/>
          <w:b/>
          <w:sz w:val="22"/>
          <w:szCs w:val="22"/>
        </w:rPr>
        <w:tab/>
      </w:r>
      <w:r w:rsidRPr="000F5C45">
        <w:rPr>
          <w:rFonts w:ascii="Canaro Light" w:hAnsi="Canaro Light"/>
          <w:sz w:val="22"/>
          <w:szCs w:val="22"/>
        </w:rPr>
        <w:t xml:space="preserve">Categorie: </w:t>
      </w:r>
      <w:r w:rsidR="005A37FF">
        <w:rPr>
          <w:rFonts w:ascii="Canaro Light" w:hAnsi="Canaro Light"/>
          <w:sz w:val="22"/>
          <w:szCs w:val="22"/>
        </w:rPr>
        <w:t xml:space="preserve"> </w:t>
      </w:r>
      <w:r w:rsidR="00696461">
        <w:rPr>
          <w:rFonts w:ascii="Canaro Light" w:hAnsi="Canaro Light"/>
          <w:sz w:val="22"/>
          <w:szCs w:val="22"/>
        </w:rPr>
        <w:t>elegante, fruitige, verrassende</w:t>
      </w:r>
      <w:r w:rsidR="005A37FF">
        <w:rPr>
          <w:rFonts w:ascii="Canaro Light" w:hAnsi="Canaro Light"/>
          <w:sz w:val="22"/>
          <w:szCs w:val="22"/>
        </w:rPr>
        <w:t xml:space="preserve"> rode</w:t>
      </w:r>
      <w:r w:rsidR="005C22DD">
        <w:rPr>
          <w:rFonts w:ascii="Canaro Light" w:hAnsi="Canaro Light"/>
          <w:sz w:val="22"/>
          <w:szCs w:val="22"/>
        </w:rPr>
        <w:t xml:space="preserve"> </w:t>
      </w:r>
      <w:r w:rsidRPr="000F5C45">
        <w:rPr>
          <w:rFonts w:ascii="Canaro Light" w:hAnsi="Canaro Light"/>
          <w:sz w:val="22"/>
          <w:szCs w:val="22"/>
        </w:rPr>
        <w:t>wijn.</w:t>
      </w:r>
    </w:p>
    <w:p w14:paraId="6F9772C9" w14:textId="77777777" w:rsidR="00325B37" w:rsidRDefault="000F5C45" w:rsidP="00325B37">
      <w:pPr>
        <w:rPr>
          <w:rFonts w:ascii="Canaro Light" w:hAnsi="Canaro Light"/>
          <w:i/>
          <w:sz w:val="22"/>
          <w:szCs w:val="22"/>
          <w:u w:val="single"/>
        </w:rPr>
      </w:pPr>
      <w:r w:rsidRPr="000F5C45">
        <w:rPr>
          <w:rFonts w:ascii="Canaro Light" w:hAnsi="Canaro Light"/>
          <w:b/>
          <w:sz w:val="22"/>
          <w:szCs w:val="22"/>
        </w:rPr>
        <w:tab/>
      </w:r>
      <w:r w:rsidRPr="000F5C45">
        <w:rPr>
          <w:rFonts w:ascii="Canaro Light" w:hAnsi="Canaro Light"/>
          <w:b/>
          <w:sz w:val="22"/>
          <w:szCs w:val="22"/>
        </w:rPr>
        <w:tab/>
      </w:r>
      <w:r w:rsidRPr="000F5C45">
        <w:rPr>
          <w:rFonts w:ascii="Canaro Light" w:hAnsi="Canaro Light"/>
          <w:b/>
          <w:sz w:val="22"/>
          <w:szCs w:val="22"/>
        </w:rPr>
        <w:tab/>
      </w:r>
      <w:r w:rsidRPr="000F5C45">
        <w:rPr>
          <w:rFonts w:ascii="Canaro Light" w:hAnsi="Canaro Light"/>
          <w:b/>
          <w:sz w:val="22"/>
          <w:szCs w:val="22"/>
        </w:rPr>
        <w:tab/>
      </w:r>
      <w:r w:rsidR="00325B37">
        <w:rPr>
          <w:rFonts w:ascii="Canaro Light" w:hAnsi="Canaro Light"/>
          <w:i/>
          <w:sz w:val="22"/>
          <w:szCs w:val="22"/>
          <w:u w:val="single"/>
        </w:rPr>
        <w:t>Kwaliteitsimpuls uit de lage landen</w:t>
      </w:r>
      <w:r w:rsidR="00325B37" w:rsidRPr="000F5C45">
        <w:rPr>
          <w:rFonts w:ascii="Canaro Light" w:hAnsi="Canaro Light"/>
          <w:i/>
          <w:sz w:val="22"/>
          <w:szCs w:val="22"/>
          <w:u w:val="single"/>
        </w:rPr>
        <w:t>!</w:t>
      </w:r>
    </w:p>
    <w:p w14:paraId="201B790A" w14:textId="77777777" w:rsidR="00DD538A" w:rsidRDefault="000F5C45" w:rsidP="00DD538A">
      <w:pPr>
        <w:pStyle w:val="Geenafstand"/>
        <w:ind w:left="2832" w:hanging="2832"/>
      </w:pPr>
      <w:r w:rsidRPr="000F5C45">
        <w:rPr>
          <w:b/>
          <w:bCs/>
        </w:rPr>
        <w:t>Wijn-spijs suggestie</w:t>
      </w:r>
      <w:r>
        <w:tab/>
      </w:r>
      <w:r w:rsidR="00DD538A">
        <w:t xml:space="preserve">Voor mensen die een gekoelde wijn als aperitief willen een must. Verder bij visgerechten van de gril, groetenstoof uit de oven met </w:t>
      </w:r>
      <w:proofErr w:type="spellStart"/>
      <w:r w:rsidR="00DD538A">
        <w:t>conte</w:t>
      </w:r>
      <w:proofErr w:type="spellEnd"/>
      <w:r w:rsidR="00DD538A">
        <w:t xml:space="preserve"> en konijn met zoete aardappel.</w:t>
      </w:r>
    </w:p>
    <w:p w14:paraId="58FF3D63" w14:textId="77777777" w:rsidR="00DD538A" w:rsidRPr="00B175C2" w:rsidRDefault="00DD538A" w:rsidP="00DD538A">
      <w:pPr>
        <w:pStyle w:val="Geenafstand"/>
        <w:ind w:left="2832" w:hanging="2832"/>
        <w:rPr>
          <w:rFonts w:ascii="Canaro Light" w:hAnsi="Canaro Light"/>
          <w:shd w:val="clear" w:color="auto" w:fill="FFFFFF"/>
        </w:rPr>
      </w:pPr>
      <w:r w:rsidRPr="000F5C45">
        <w:rPr>
          <w:rFonts w:ascii="Canaro Light" w:hAnsi="Canaro Light"/>
          <w:b/>
          <w:bCs/>
        </w:rPr>
        <w:t>Informatie producent</w:t>
      </w:r>
      <w:r w:rsidRPr="000F5C45">
        <w:rPr>
          <w:rFonts w:ascii="Canaro Light" w:hAnsi="Canaro Light"/>
        </w:rPr>
        <w:tab/>
      </w:r>
      <w:r w:rsidRPr="00B175C2">
        <w:rPr>
          <w:rFonts w:ascii="Canaro Light" w:hAnsi="Canaro Light"/>
          <w:shd w:val="clear" w:color="auto" w:fill="FFFFFF"/>
        </w:rPr>
        <w:t xml:space="preserve">Gelegen in het hart van de Lot- vallei op 25 minuten van </w:t>
      </w:r>
      <w:proofErr w:type="spellStart"/>
      <w:r w:rsidRPr="00B175C2">
        <w:rPr>
          <w:rFonts w:ascii="Canaro Light" w:hAnsi="Canaro Light"/>
          <w:shd w:val="clear" w:color="auto" w:fill="FFFFFF"/>
        </w:rPr>
        <w:t>Cahors</w:t>
      </w:r>
      <w:proofErr w:type="spellEnd"/>
      <w:r w:rsidRPr="00B175C2">
        <w:rPr>
          <w:rFonts w:ascii="Canaro Light" w:hAnsi="Canaro Light"/>
          <w:shd w:val="clear" w:color="auto" w:fill="FFFFFF"/>
        </w:rPr>
        <w:t xml:space="preserve"> in het plaatsje </w:t>
      </w:r>
      <w:proofErr w:type="spellStart"/>
      <w:r w:rsidRPr="00B175C2">
        <w:rPr>
          <w:rFonts w:ascii="Canaro Light" w:hAnsi="Canaro Light"/>
          <w:shd w:val="clear" w:color="auto" w:fill="FFFFFF"/>
        </w:rPr>
        <w:t>Prayssac</w:t>
      </w:r>
      <w:proofErr w:type="spellEnd"/>
      <w:r w:rsidRPr="00B175C2">
        <w:rPr>
          <w:rFonts w:ascii="Canaro Light" w:hAnsi="Canaro Light"/>
          <w:shd w:val="clear" w:color="auto" w:fill="FFFFFF"/>
        </w:rPr>
        <w:t xml:space="preserve">, ligt het familielandgoed Chateau Camp del </w:t>
      </w:r>
      <w:proofErr w:type="spellStart"/>
      <w:r w:rsidRPr="00B175C2">
        <w:rPr>
          <w:rFonts w:ascii="Canaro Light" w:hAnsi="Canaro Light"/>
          <w:shd w:val="clear" w:color="auto" w:fill="FFFFFF"/>
        </w:rPr>
        <w:t>Saltre</w:t>
      </w:r>
      <w:proofErr w:type="spellEnd"/>
      <w:r w:rsidRPr="00B175C2">
        <w:rPr>
          <w:rFonts w:ascii="Canaro Light" w:hAnsi="Canaro Light"/>
          <w:shd w:val="clear" w:color="auto" w:fill="FFFFFF"/>
        </w:rPr>
        <w:t>. Op dit landgoed wordt al sinds de 18</w:t>
      </w:r>
      <w:r w:rsidRPr="00B175C2">
        <w:rPr>
          <w:rFonts w:ascii="Canaro Light" w:hAnsi="Canaro Light"/>
          <w:shd w:val="clear" w:color="auto" w:fill="FFFFFF"/>
          <w:vertAlign w:val="superscript"/>
        </w:rPr>
        <w:t>e</w:t>
      </w:r>
      <w:r w:rsidRPr="00B175C2">
        <w:rPr>
          <w:rFonts w:ascii="Canaro Light" w:hAnsi="Canaro Light"/>
          <w:shd w:val="clear" w:color="auto" w:fill="FFFFFF"/>
        </w:rPr>
        <w:t xml:space="preserve"> eeuw </w:t>
      </w:r>
      <w:proofErr w:type="spellStart"/>
      <w:r w:rsidRPr="00B175C2">
        <w:rPr>
          <w:rFonts w:ascii="Canaro Light" w:hAnsi="Canaro Light"/>
          <w:shd w:val="clear" w:color="auto" w:fill="FFFFFF"/>
        </w:rPr>
        <w:t>Cahors</w:t>
      </w:r>
      <w:proofErr w:type="spellEnd"/>
      <w:r w:rsidRPr="00B175C2">
        <w:rPr>
          <w:rFonts w:ascii="Canaro Light" w:hAnsi="Canaro Light"/>
          <w:shd w:val="clear" w:color="auto" w:fill="FFFFFF"/>
        </w:rPr>
        <w:t xml:space="preserve"> wijnen gemaakt. De grond behoorde ooit toe aan de bekende familie </w:t>
      </w:r>
      <w:proofErr w:type="spellStart"/>
      <w:r w:rsidRPr="00B175C2">
        <w:rPr>
          <w:rFonts w:ascii="Canaro Light" w:hAnsi="Canaro Light"/>
          <w:shd w:val="clear" w:color="auto" w:fill="FFFFFF"/>
        </w:rPr>
        <w:t>Cavaillacs</w:t>
      </w:r>
      <w:proofErr w:type="spellEnd"/>
      <w:r w:rsidRPr="00B175C2">
        <w:rPr>
          <w:rFonts w:ascii="Canaro Light" w:hAnsi="Canaro Light"/>
          <w:shd w:val="clear" w:color="auto" w:fill="FFFFFF"/>
        </w:rPr>
        <w:t xml:space="preserve"> de </w:t>
      </w:r>
      <w:proofErr w:type="spellStart"/>
      <w:r w:rsidRPr="00B175C2">
        <w:rPr>
          <w:rFonts w:ascii="Canaro Light" w:hAnsi="Canaro Light"/>
          <w:shd w:val="clear" w:color="auto" w:fill="FFFFFF"/>
        </w:rPr>
        <w:t>Borie</w:t>
      </w:r>
      <w:proofErr w:type="spellEnd"/>
      <w:r w:rsidRPr="00B175C2">
        <w:rPr>
          <w:rFonts w:ascii="Canaro Light" w:hAnsi="Canaro Light"/>
          <w:shd w:val="clear" w:color="auto" w:fill="FFFFFF"/>
        </w:rPr>
        <w:t xml:space="preserve"> en is in het begin van de 19</w:t>
      </w:r>
      <w:r w:rsidRPr="00B175C2">
        <w:rPr>
          <w:rFonts w:ascii="Canaro Light" w:hAnsi="Canaro Light"/>
          <w:shd w:val="clear" w:color="auto" w:fill="FFFFFF"/>
          <w:vertAlign w:val="superscript"/>
        </w:rPr>
        <w:t>e</w:t>
      </w:r>
      <w:r w:rsidRPr="00B175C2">
        <w:rPr>
          <w:rFonts w:ascii="Canaro Light" w:hAnsi="Canaro Light"/>
          <w:shd w:val="clear" w:color="auto" w:fill="FFFFFF"/>
        </w:rPr>
        <w:t xml:space="preserve"> eeuw overgegaan naar de familie </w:t>
      </w:r>
      <w:proofErr w:type="spellStart"/>
      <w:r w:rsidRPr="00B175C2">
        <w:rPr>
          <w:rFonts w:ascii="Canaro Light" w:hAnsi="Canaro Light"/>
          <w:shd w:val="clear" w:color="auto" w:fill="FFFFFF"/>
        </w:rPr>
        <w:t>Delbru</w:t>
      </w:r>
      <w:proofErr w:type="spellEnd"/>
      <w:r w:rsidRPr="00B175C2">
        <w:rPr>
          <w:rFonts w:ascii="Canaro Light" w:hAnsi="Canaro Light"/>
          <w:shd w:val="clear" w:color="auto" w:fill="FFFFFF"/>
        </w:rPr>
        <w:t xml:space="preserve">, erfgenamen door goed werk. Zij hebben de traditie van het wijn maken meer dan 100 jaar voortgezet en sinds 2022 doen zij dit samen met Patrick Banis, een tukker in de </w:t>
      </w:r>
      <w:proofErr w:type="spellStart"/>
      <w:r w:rsidRPr="00B175C2">
        <w:rPr>
          <w:rFonts w:ascii="Canaro Light" w:hAnsi="Canaro Light"/>
          <w:shd w:val="clear" w:color="auto" w:fill="FFFFFF"/>
        </w:rPr>
        <w:t>wijnmaak</w:t>
      </w:r>
      <w:proofErr w:type="spellEnd"/>
      <w:r w:rsidRPr="00B175C2">
        <w:rPr>
          <w:rFonts w:ascii="Canaro Light" w:hAnsi="Canaro Light"/>
          <w:shd w:val="clear" w:color="auto" w:fill="FFFFFF"/>
        </w:rPr>
        <w:t xml:space="preserve">-leer, die met ondersteuning van Jan Zantinge en Eddy van Heel, tevens Tukkers deze wijnen een Nederlands tintje geven. </w:t>
      </w:r>
    </w:p>
    <w:p w14:paraId="52E2E71D" w14:textId="77777777" w:rsidR="00DD538A" w:rsidRPr="00B175C2" w:rsidRDefault="00DD538A" w:rsidP="00DD538A">
      <w:pPr>
        <w:pStyle w:val="Geenafstand"/>
        <w:ind w:left="2832"/>
        <w:rPr>
          <w:rFonts w:ascii="Canaro Light" w:hAnsi="Canaro Light"/>
          <w:shd w:val="clear" w:color="auto" w:fill="FFFFFF"/>
        </w:rPr>
      </w:pPr>
      <w:r w:rsidRPr="00B175C2">
        <w:rPr>
          <w:rFonts w:ascii="Canaro Light" w:hAnsi="Canaro Light"/>
          <w:shd w:val="clear" w:color="auto" w:fill="FFFFFF"/>
        </w:rPr>
        <w:t xml:space="preserve">Chateau Camp del </w:t>
      </w:r>
      <w:proofErr w:type="spellStart"/>
      <w:r w:rsidRPr="00B175C2">
        <w:rPr>
          <w:rFonts w:ascii="Canaro Light" w:hAnsi="Canaro Light"/>
          <w:shd w:val="clear" w:color="auto" w:fill="FFFFFF"/>
        </w:rPr>
        <w:t>Saltre</w:t>
      </w:r>
      <w:proofErr w:type="spellEnd"/>
      <w:r w:rsidRPr="00B175C2">
        <w:rPr>
          <w:rFonts w:ascii="Canaro Light" w:hAnsi="Canaro Light"/>
          <w:shd w:val="clear" w:color="auto" w:fill="FFFFFF"/>
        </w:rPr>
        <w:t xml:space="preserve"> bestaat uit 21 hectare wijnranken, waarvan 19 AOP. De beroemde </w:t>
      </w:r>
      <w:proofErr w:type="spellStart"/>
      <w:r w:rsidRPr="00B175C2">
        <w:rPr>
          <w:rFonts w:ascii="Canaro Light" w:hAnsi="Canaro Light"/>
          <w:shd w:val="clear" w:color="auto" w:fill="FFFFFF"/>
        </w:rPr>
        <w:t>malbec</w:t>
      </w:r>
      <w:proofErr w:type="spellEnd"/>
      <w:r w:rsidRPr="00B175C2">
        <w:rPr>
          <w:rFonts w:ascii="Canaro Light" w:hAnsi="Canaro Light"/>
          <w:shd w:val="clear" w:color="auto" w:fill="FFFFFF"/>
        </w:rPr>
        <w:t xml:space="preserve"> druif heeft hier een uitzonderlijk </w:t>
      </w:r>
      <w:proofErr w:type="spellStart"/>
      <w:r w:rsidRPr="00B175C2">
        <w:rPr>
          <w:rFonts w:ascii="Canaro Light" w:hAnsi="Canaro Light"/>
          <w:shd w:val="clear" w:color="auto" w:fill="FFFFFF"/>
        </w:rPr>
        <w:t>terroir</w:t>
      </w:r>
      <w:proofErr w:type="spellEnd"/>
      <w:r w:rsidRPr="00B175C2">
        <w:rPr>
          <w:rFonts w:ascii="Canaro Light" w:hAnsi="Canaro Light"/>
          <w:shd w:val="clear" w:color="auto" w:fill="FFFFFF"/>
        </w:rPr>
        <w:t xml:space="preserve"> gevonden, waarop zij zich perfect aangepast om al haar smaak en aromatisch potentieel het beste tot uitdrukking te brengen. Profiterend van het uitstekende zonnige klimaat en de zeer goede ligging op het zuidoosten/ zuidwesten, zijn de klei- kiezelhoudende terrassen waarop de wijnstokken groeien de favoriete grond voor deze grand cru’s.</w:t>
      </w:r>
    </w:p>
    <w:p w14:paraId="65C92FCE" w14:textId="77777777" w:rsidR="00DD538A" w:rsidRPr="00696461" w:rsidRDefault="00DD538A" w:rsidP="00DD538A">
      <w:pPr>
        <w:ind w:left="2835" w:hanging="2835"/>
        <w:rPr>
          <w:rFonts w:ascii="Canaro Light" w:hAnsi="Canaro Light"/>
          <w:sz w:val="22"/>
          <w:szCs w:val="22"/>
        </w:rPr>
      </w:pPr>
      <w:r w:rsidRPr="000F5C45">
        <w:rPr>
          <w:rFonts w:ascii="Canaro Light" w:hAnsi="Canaro Light"/>
          <w:b/>
          <w:bCs/>
          <w:sz w:val="22"/>
          <w:szCs w:val="22"/>
        </w:rPr>
        <w:t>Extra</w:t>
      </w:r>
      <w:r>
        <w:rPr>
          <w:rFonts w:ascii="Canaro Light" w:hAnsi="Canaro Light"/>
          <w:b/>
          <w:bCs/>
          <w:sz w:val="22"/>
          <w:szCs w:val="22"/>
        </w:rPr>
        <w:tab/>
      </w:r>
      <w:proofErr w:type="spellStart"/>
      <w:r w:rsidRPr="00696461">
        <w:rPr>
          <w:rFonts w:ascii="Canaro Light" w:hAnsi="Canaro Light"/>
          <w:bCs/>
          <w:sz w:val="22"/>
          <w:szCs w:val="22"/>
        </w:rPr>
        <w:t>S</w:t>
      </w:r>
      <w:r w:rsidRPr="00696461">
        <w:rPr>
          <w:rFonts w:ascii="Calibri" w:hAnsi="Calibri" w:cs="Calibri"/>
          <w:bCs/>
          <w:sz w:val="22"/>
          <w:szCs w:val="22"/>
        </w:rPr>
        <w:t>é</w:t>
      </w:r>
      <w:r w:rsidRPr="00696461">
        <w:rPr>
          <w:rFonts w:ascii="Canaro Light" w:hAnsi="Canaro Light"/>
          <w:bCs/>
          <w:sz w:val="22"/>
          <w:szCs w:val="22"/>
        </w:rPr>
        <w:t>galin</w:t>
      </w:r>
      <w:proofErr w:type="spellEnd"/>
      <w:r w:rsidRPr="00696461">
        <w:rPr>
          <w:rFonts w:ascii="Canaro Light" w:hAnsi="Canaro Light"/>
          <w:bCs/>
          <w:sz w:val="22"/>
          <w:szCs w:val="22"/>
        </w:rPr>
        <w:t xml:space="preserve"> is een kruising van de </w:t>
      </w:r>
      <w:proofErr w:type="spellStart"/>
      <w:r w:rsidRPr="00696461">
        <w:rPr>
          <w:rFonts w:ascii="Canaro Light" w:hAnsi="Canaro Light"/>
          <w:bCs/>
          <w:sz w:val="22"/>
          <w:szCs w:val="22"/>
        </w:rPr>
        <w:t>juran</w:t>
      </w:r>
      <w:r w:rsidRPr="00696461">
        <w:rPr>
          <w:rFonts w:ascii="Calibri" w:hAnsi="Calibri" w:cs="Calibri"/>
          <w:bCs/>
          <w:sz w:val="22"/>
          <w:szCs w:val="22"/>
        </w:rPr>
        <w:t>ç</w:t>
      </w:r>
      <w:r w:rsidRPr="00696461">
        <w:rPr>
          <w:rFonts w:ascii="Canaro Light" w:hAnsi="Canaro Light"/>
          <w:bCs/>
          <w:sz w:val="22"/>
          <w:szCs w:val="22"/>
        </w:rPr>
        <w:t>on</w:t>
      </w:r>
      <w:proofErr w:type="spellEnd"/>
      <w:r w:rsidRPr="00696461">
        <w:rPr>
          <w:rFonts w:ascii="Canaro Light" w:hAnsi="Canaro Light"/>
          <w:bCs/>
          <w:sz w:val="22"/>
          <w:szCs w:val="22"/>
        </w:rPr>
        <w:t xml:space="preserve"> </w:t>
      </w:r>
      <w:proofErr w:type="spellStart"/>
      <w:r w:rsidRPr="00696461">
        <w:rPr>
          <w:rFonts w:ascii="Canaro Light" w:hAnsi="Canaro Light"/>
          <w:bCs/>
          <w:sz w:val="22"/>
          <w:szCs w:val="22"/>
        </w:rPr>
        <w:t>noir</w:t>
      </w:r>
      <w:proofErr w:type="spellEnd"/>
      <w:r w:rsidRPr="00696461">
        <w:rPr>
          <w:rFonts w:ascii="Canaro Light" w:hAnsi="Canaro Light"/>
          <w:bCs/>
          <w:sz w:val="22"/>
          <w:szCs w:val="22"/>
        </w:rPr>
        <w:t xml:space="preserve"> en </w:t>
      </w:r>
      <w:proofErr w:type="spellStart"/>
      <w:r w:rsidRPr="00696461">
        <w:rPr>
          <w:rFonts w:ascii="Canaro Light" w:hAnsi="Canaro Light"/>
          <w:bCs/>
          <w:sz w:val="22"/>
          <w:szCs w:val="22"/>
        </w:rPr>
        <w:t>portugais</w:t>
      </w:r>
      <w:proofErr w:type="spellEnd"/>
      <w:r w:rsidRPr="00696461">
        <w:rPr>
          <w:rFonts w:ascii="Canaro Light" w:hAnsi="Canaro Light"/>
          <w:bCs/>
          <w:sz w:val="22"/>
          <w:szCs w:val="22"/>
        </w:rPr>
        <w:t xml:space="preserve"> bleu.</w:t>
      </w:r>
    </w:p>
    <w:p w14:paraId="723BDDBB" w14:textId="77777777" w:rsidR="00DD538A" w:rsidRPr="00696461" w:rsidRDefault="00DD538A" w:rsidP="00DD538A">
      <w:pPr>
        <w:rPr>
          <w:rFonts w:ascii="Canaro Light" w:hAnsi="Canaro Light"/>
          <w:sz w:val="22"/>
          <w:szCs w:val="22"/>
        </w:rPr>
      </w:pPr>
    </w:p>
    <w:p w14:paraId="7DB63E59" w14:textId="77777777" w:rsidR="00DD538A" w:rsidRDefault="00DD538A" w:rsidP="00DD538A">
      <w:pPr>
        <w:pStyle w:val="Geenafstand"/>
        <w:ind w:left="2832" w:hanging="2832"/>
      </w:pPr>
    </w:p>
    <w:p w14:paraId="5382E06E" w14:textId="77777777" w:rsidR="00696461" w:rsidRPr="00696461" w:rsidRDefault="00696461" w:rsidP="00DD538A">
      <w:pPr>
        <w:jc w:val="center"/>
        <w:rPr>
          <w:color w:val="325464"/>
          <w:szCs w:val="24"/>
        </w:rPr>
      </w:pPr>
      <w:r w:rsidRPr="00696461">
        <w:rPr>
          <w:noProof/>
          <w:color w:val="325464"/>
          <w:szCs w:val="24"/>
        </w:rPr>
        <w:lastRenderedPageBreak/>
        <w:drawing>
          <wp:inline distT="0" distB="0" distL="0" distR="0" wp14:anchorId="05814BAD" wp14:editId="01A719A1">
            <wp:extent cx="2423160" cy="9525000"/>
            <wp:effectExtent l="0" t="0" r="0" b="0"/>
            <wp:docPr id="423403080" name="Afbeelding 2" descr="afbeelding-Château Camp del Saltre Ségalin 'l'Inno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Château Camp del Saltre Ségalin 'l'Innoc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3160" cy="9525000"/>
                    </a:xfrm>
                    <a:prstGeom prst="rect">
                      <a:avLst/>
                    </a:prstGeom>
                    <a:noFill/>
                    <a:ln>
                      <a:noFill/>
                    </a:ln>
                  </pic:spPr>
                </pic:pic>
              </a:graphicData>
            </a:graphic>
          </wp:inline>
        </w:drawing>
      </w:r>
    </w:p>
    <w:p w14:paraId="5EE8BECA" w14:textId="77777777" w:rsidR="00696461" w:rsidRPr="00696461" w:rsidRDefault="00000000" w:rsidP="00696461">
      <w:pPr>
        <w:rPr>
          <w:szCs w:val="24"/>
        </w:rPr>
      </w:pPr>
      <w:hyperlink r:id="rId11" w:tooltip="Facebook" w:history="1">
        <w:r w:rsidR="00696461" w:rsidRPr="00696461">
          <w:rPr>
            <w:noProof/>
            <w:color w:val="325464"/>
            <w:szCs w:val="24"/>
          </w:rPr>
          <mc:AlternateContent>
            <mc:Choice Requires="wps">
              <w:drawing>
                <wp:inline distT="0" distB="0" distL="0" distR="0" wp14:anchorId="4C40D2E3" wp14:editId="2A9DD8AC">
                  <wp:extent cx="304800" cy="304800"/>
                  <wp:effectExtent l="0" t="0" r="0" b="0"/>
                  <wp:docPr id="894038436" name="AutoShape 5" descr="facebook-icon">
                    <a:hlinkClick xmlns:a="http://schemas.openxmlformats.org/drawingml/2006/main" r:id="rId11" tgtFrame="&quot;&quot;" tooltip="&quot;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CA4EA3" id="AutoShape 5" o:spid="_x0000_s1026" alt="facebook-icon" href="https://www.facebook.com/degrotehamersma" target="&quot;&quot;" title="&quot;Faceboo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696461" w:rsidRPr="00696461">
          <w:rPr>
            <w:color w:val="325464"/>
            <w:szCs w:val="24"/>
            <w:u w:val="single"/>
          </w:rPr>
          <w:t> </w:t>
        </w:r>
      </w:hyperlink>
      <w:r w:rsidR="00696461" w:rsidRPr="00696461">
        <w:rPr>
          <w:noProof/>
          <w:color w:val="325464"/>
          <w:szCs w:val="24"/>
        </w:rPr>
        <mc:AlternateContent>
          <mc:Choice Requires="wps">
            <w:drawing>
              <wp:inline distT="0" distB="0" distL="0" distR="0" wp14:anchorId="6DE71A4A" wp14:editId="5A229B81">
                <wp:extent cx="304800" cy="304800"/>
                <wp:effectExtent l="0" t="0" r="0" b="0"/>
                <wp:docPr id="1234699920" name="AutoShape 6" descr="instagram-icon">
                  <a:hlinkClick xmlns:a="http://schemas.openxmlformats.org/drawingml/2006/main" r:id="rId12" tgtFrame="&quot;&quot;" tooltip="&quot;Instagram&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259267" id="AutoShape 6" o:spid="_x0000_s1026" alt="instagram-icon" href="https://www.instagram.com/degrotehamersma/" target="&quot;&quot;" title="&quot;Instagram&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1EC3BA1" w14:textId="77777777" w:rsidR="00696461" w:rsidRPr="00696461" w:rsidRDefault="00696461" w:rsidP="00696461">
      <w:pPr>
        <w:pBdr>
          <w:bottom w:val="single" w:sz="6" w:space="1" w:color="auto"/>
        </w:pBdr>
        <w:jc w:val="center"/>
        <w:rPr>
          <w:rFonts w:ascii="Arial" w:hAnsi="Arial" w:cs="Arial"/>
          <w:vanish/>
          <w:sz w:val="16"/>
          <w:szCs w:val="16"/>
        </w:rPr>
      </w:pPr>
      <w:r w:rsidRPr="00696461">
        <w:rPr>
          <w:rFonts w:ascii="Arial" w:hAnsi="Arial" w:cs="Arial"/>
          <w:vanish/>
          <w:sz w:val="16"/>
          <w:szCs w:val="16"/>
        </w:rPr>
        <w:t>Bovenkant formulier</w:t>
      </w:r>
    </w:p>
    <w:p w14:paraId="7EB846B5" w14:textId="77777777" w:rsidR="00696461" w:rsidRPr="00696461" w:rsidRDefault="00696461" w:rsidP="00696461">
      <w:pPr>
        <w:pBdr>
          <w:top w:val="single" w:sz="6" w:space="1" w:color="auto"/>
        </w:pBdr>
        <w:jc w:val="center"/>
        <w:rPr>
          <w:rFonts w:ascii="Arial" w:hAnsi="Arial" w:cs="Arial"/>
          <w:vanish/>
          <w:sz w:val="16"/>
          <w:szCs w:val="16"/>
        </w:rPr>
      </w:pPr>
      <w:r w:rsidRPr="00696461">
        <w:rPr>
          <w:rFonts w:ascii="Arial" w:hAnsi="Arial" w:cs="Arial"/>
          <w:vanish/>
          <w:sz w:val="16"/>
          <w:szCs w:val="16"/>
        </w:rPr>
        <w:t>Onderkant formulier</w:t>
      </w:r>
    </w:p>
    <w:p w14:paraId="7E7D88EF" w14:textId="77777777" w:rsidR="00696461" w:rsidRDefault="00696461" w:rsidP="000F5C45">
      <w:pPr>
        <w:ind w:left="2835" w:hanging="2835"/>
        <w:rPr>
          <w:rFonts w:ascii="Canaro Light" w:hAnsi="Canaro Light"/>
          <w:sz w:val="22"/>
          <w:szCs w:val="22"/>
        </w:rPr>
      </w:pPr>
    </w:p>
    <w:p w14:paraId="30FB2A58" w14:textId="77777777" w:rsidR="00A0573B" w:rsidRPr="00696461" w:rsidRDefault="00A0573B" w:rsidP="00696461">
      <w:pPr>
        <w:tabs>
          <w:tab w:val="left" w:pos="6555"/>
        </w:tabs>
        <w:jc w:val="center"/>
        <w:rPr>
          <w:rFonts w:ascii="Canaro Light" w:hAnsi="Canaro Light"/>
          <w:sz w:val="22"/>
          <w:szCs w:val="22"/>
        </w:rPr>
      </w:pPr>
    </w:p>
    <w:sectPr w:rsidR="00A0573B" w:rsidRPr="0069646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A901C" w14:textId="77777777" w:rsidR="006A5C6A" w:rsidRDefault="006A5C6A" w:rsidP="00AC425D">
      <w:r>
        <w:separator/>
      </w:r>
    </w:p>
  </w:endnote>
  <w:endnote w:type="continuationSeparator" w:id="0">
    <w:p w14:paraId="7D328428" w14:textId="77777777" w:rsidR="006A5C6A" w:rsidRDefault="006A5C6A" w:rsidP="00AC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aro Light">
    <w:altName w:val="Calibri"/>
    <w:panose1 w:val="020B0604020202020204"/>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naro Book Italic">
    <w:altName w:val="Canaro Book"/>
    <w:panose1 w:val="020B0604020202020204"/>
    <w:charset w:val="00"/>
    <w:family w:val="modern"/>
    <w:notTrueType/>
    <w:pitch w:val="variable"/>
    <w:sig w:usb0="00000007" w:usb1="00000001" w:usb2="00000000" w:usb3="00000000" w:csb0="0000009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3888E" w14:textId="77777777" w:rsidR="00AC425D" w:rsidRPr="00AC425D" w:rsidRDefault="0029216C" w:rsidP="0029216C">
    <w:pPr>
      <w:pStyle w:val="Voettekst"/>
      <w:spacing w:line="276" w:lineRule="auto"/>
      <w:rPr>
        <w:rFonts w:ascii="Canaro Book Italic" w:hAnsi="Canaro Book Italic"/>
      </w:rPr>
    </w:pPr>
    <w:r w:rsidRPr="00E50A1F">
      <w:rPr>
        <w:rFonts w:ascii="Canaro Light" w:hAnsi="Canaro Light"/>
        <w:noProof/>
        <w:sz w:val="20"/>
        <w:szCs w:val="20"/>
        <w:lang w:eastAsia="nl-NL"/>
      </w:rPr>
      <w:drawing>
        <wp:anchor distT="0" distB="0" distL="114300" distR="114300" simplePos="0" relativeHeight="251661312" behindDoc="1" locked="0" layoutInCell="1" allowOverlap="1" wp14:anchorId="446E3B52" wp14:editId="57722EF7">
          <wp:simplePos x="0" y="0"/>
          <wp:positionH relativeFrom="margin">
            <wp:posOffset>5041265</wp:posOffset>
          </wp:positionH>
          <wp:positionV relativeFrom="paragraph">
            <wp:posOffset>-119380</wp:posOffset>
          </wp:positionV>
          <wp:extent cx="1243330" cy="552450"/>
          <wp:effectExtent l="0" t="0" r="0" b="0"/>
          <wp:wrapNone/>
          <wp:docPr id="2" name="Afbeelding 2" descr="Heisterkamp Dranken &amp; Wijnkopers | Van nature vol karak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isterkamp Dranken &amp; Wijnkopers | Van nature vol karak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333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w:hAnsi="Helvetica" w:cs="Helvetica"/>
        <w:noProof/>
        <w:color w:val="606060"/>
        <w:sz w:val="23"/>
        <w:szCs w:val="23"/>
        <w:lang w:eastAsia="nl-NL"/>
      </w:rPr>
      <w:drawing>
        <wp:anchor distT="0" distB="0" distL="114300" distR="114300" simplePos="0" relativeHeight="251662336" behindDoc="1" locked="0" layoutInCell="1" allowOverlap="1" wp14:anchorId="53E689EF">
          <wp:simplePos x="0" y="0"/>
          <wp:positionH relativeFrom="column">
            <wp:posOffset>-318770</wp:posOffset>
          </wp:positionH>
          <wp:positionV relativeFrom="paragraph">
            <wp:posOffset>-97155</wp:posOffset>
          </wp:positionV>
          <wp:extent cx="723900" cy="544830"/>
          <wp:effectExtent l="0" t="0" r="0" b="7620"/>
          <wp:wrapNone/>
          <wp:docPr id="1" name="Afbeelding 1" descr="kvnw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nw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3900" cy="54483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17826" w14:textId="77777777" w:rsidR="006A5C6A" w:rsidRDefault="006A5C6A" w:rsidP="00AC425D">
      <w:r>
        <w:separator/>
      </w:r>
    </w:p>
  </w:footnote>
  <w:footnote w:type="continuationSeparator" w:id="0">
    <w:p w14:paraId="1ECC9AAC" w14:textId="77777777" w:rsidR="006A5C6A" w:rsidRDefault="006A5C6A" w:rsidP="00AC4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9242" w14:textId="77777777" w:rsidR="0029216C" w:rsidRDefault="0029216C">
    <w:pPr>
      <w:pStyle w:val="Koptekst"/>
    </w:pPr>
  </w:p>
  <w:p w14:paraId="0633D72E" w14:textId="77777777" w:rsidR="00AC425D" w:rsidRDefault="00AC425D">
    <w:pPr>
      <w:pStyle w:val="Koptekst"/>
    </w:pPr>
    <w:r>
      <w:rPr>
        <w:noProof/>
        <w:lang w:eastAsia="nl-NL"/>
      </w:rPr>
      <mc:AlternateContent>
        <mc:Choice Requires="wps">
          <w:drawing>
            <wp:anchor distT="0" distB="0" distL="118745" distR="118745" simplePos="0" relativeHeight="251659264" behindDoc="1" locked="0" layoutInCell="1" allowOverlap="0" wp14:anchorId="7CFB014F">
              <wp:simplePos x="0" y="0"/>
              <wp:positionH relativeFrom="margin">
                <wp:align>left</wp:align>
              </wp:positionH>
              <wp:positionV relativeFrom="page">
                <wp:posOffset>457200</wp:posOffset>
              </wp:positionV>
              <wp:extent cx="4152900" cy="381000"/>
              <wp:effectExtent l="0" t="0" r="0" b="0"/>
              <wp:wrapSquare wrapText="bothSides"/>
              <wp:docPr id="197" name="Rechthoek 197"/>
              <wp:cNvGraphicFramePr/>
              <a:graphic xmlns:a="http://schemas.openxmlformats.org/drawingml/2006/main">
                <a:graphicData uri="http://schemas.microsoft.com/office/word/2010/wordprocessingShape">
                  <wps:wsp>
                    <wps:cNvSpPr/>
                    <wps:spPr>
                      <a:xfrm>
                        <a:off x="0" y="0"/>
                        <a:ext cx="4152900" cy="381000"/>
                      </a:xfrm>
                      <a:prstGeom prst="rect">
                        <a:avLst/>
                      </a:prstGeom>
                      <a:solidFill>
                        <a:srgbClr val="003F1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468B29" w14:textId="77777777" w:rsidR="00AC425D" w:rsidRPr="00AC425D" w:rsidRDefault="00000000">
                          <w:pPr>
                            <w:pStyle w:val="Koptekst"/>
                            <w:jc w:val="center"/>
                            <w:rPr>
                              <w:b/>
                              <w:caps/>
                              <w:color w:val="FFFFFF" w:themeColor="background1"/>
                              <w:sz w:val="28"/>
                              <w:szCs w:val="28"/>
                            </w:rPr>
                          </w:pPr>
                          <w:sdt>
                            <w:sdtPr>
                              <w:rPr>
                                <w:b/>
                                <w:caps/>
                                <w:color w:val="FFFFFF" w:themeColor="background1"/>
                                <w:sz w:val="28"/>
                                <w:szCs w:val="28"/>
                              </w:rPr>
                              <w:alias w:val="Titel"/>
                              <w:tag w:val=""/>
                              <w:id w:val="1189017394"/>
                              <w:dataBinding w:prefixMappings="xmlns:ns0='http://purl.org/dc/elements/1.1/' xmlns:ns1='http://schemas.openxmlformats.org/package/2006/metadata/core-properties' " w:xpath="/ns1:coreProperties[1]/ns0:title[1]" w:storeItemID="{6C3C8BC8-F283-45AE-878A-BAB7291924A1}"/>
                              <w:text/>
                            </w:sdtPr>
                            <w:sdtContent>
                              <w:r w:rsidR="00AC425D" w:rsidRPr="00AC425D">
                                <w:rPr>
                                  <w:b/>
                                  <w:caps/>
                                  <w:color w:val="FFFFFF" w:themeColor="background1"/>
                                  <w:sz w:val="28"/>
                                  <w:szCs w:val="28"/>
                                </w:rPr>
                                <w:t>Fiche Technique</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A18131" id="Rechthoek 197" o:spid="_x0000_s1026" style="position:absolute;margin-left:0;margin-top:36pt;width:327pt;height:30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" o:allowoverlap="f" fillcolor="#003f17" stroked="f" strokeweight="1pt">
              <v:textbox>
                <w:txbxContent>
                  <w:p w14:paraId="282BC3A3" w14:textId="77777777" w:rsidR="00AC425D" w:rsidRPr="00AC425D" w:rsidRDefault="00DD538A">
                    <w:pPr>
                      <w:pStyle w:val="Koptekst"/>
                      <w:jc w:val="center"/>
                      <w:rPr>
                        <w:b/>
                        <w:caps/>
                        <w:color w:val="FFFFFF" w:themeColor="background1"/>
                        <w:sz w:val="28"/>
                        <w:szCs w:val="28"/>
                      </w:rPr>
                    </w:pPr>
                    <w:sdt>
                      <w:sdtPr>
                        <w:rPr>
                          <w:b/>
                          <w:caps/>
                          <w:color w:val="FFFFFF" w:themeColor="background1"/>
                          <w:sz w:val="28"/>
                          <w:szCs w:val="28"/>
                        </w:rPr>
                        <w:alias w:val="Titel"/>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AC425D" w:rsidRPr="00AC425D">
                          <w:rPr>
                            <w:b/>
                            <w:caps/>
                            <w:color w:val="FFFFFF" w:themeColor="background1"/>
                            <w:sz w:val="28"/>
                            <w:szCs w:val="28"/>
                          </w:rPr>
                          <w:t>Fiche Technique</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11ED"/>
    <w:multiLevelType w:val="multilevel"/>
    <w:tmpl w:val="E6D0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52C59"/>
    <w:multiLevelType w:val="multilevel"/>
    <w:tmpl w:val="29F8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E6060"/>
    <w:multiLevelType w:val="multilevel"/>
    <w:tmpl w:val="1EC8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25834"/>
    <w:multiLevelType w:val="multilevel"/>
    <w:tmpl w:val="3970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201845">
    <w:abstractNumId w:val="3"/>
  </w:num>
  <w:num w:numId="2" w16cid:durableId="294797508">
    <w:abstractNumId w:val="0"/>
  </w:num>
  <w:num w:numId="3" w16cid:durableId="1341081656">
    <w:abstractNumId w:val="2"/>
  </w:num>
  <w:num w:numId="4" w16cid:durableId="575700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25D"/>
    <w:rsid w:val="00046247"/>
    <w:rsid w:val="00082A50"/>
    <w:rsid w:val="000F5C45"/>
    <w:rsid w:val="001E4DCA"/>
    <w:rsid w:val="00222D84"/>
    <w:rsid w:val="0029216C"/>
    <w:rsid w:val="00325B37"/>
    <w:rsid w:val="00350CCF"/>
    <w:rsid w:val="00363757"/>
    <w:rsid w:val="00380601"/>
    <w:rsid w:val="004E04A3"/>
    <w:rsid w:val="005A37FF"/>
    <w:rsid w:val="005C22DD"/>
    <w:rsid w:val="005E0BF3"/>
    <w:rsid w:val="00696461"/>
    <w:rsid w:val="006A5C6A"/>
    <w:rsid w:val="00797C13"/>
    <w:rsid w:val="008D16DC"/>
    <w:rsid w:val="008D3802"/>
    <w:rsid w:val="008F0F79"/>
    <w:rsid w:val="00963231"/>
    <w:rsid w:val="009A518A"/>
    <w:rsid w:val="00A0573B"/>
    <w:rsid w:val="00A169E6"/>
    <w:rsid w:val="00A62258"/>
    <w:rsid w:val="00A63C99"/>
    <w:rsid w:val="00AB007C"/>
    <w:rsid w:val="00AC425D"/>
    <w:rsid w:val="00B175C2"/>
    <w:rsid w:val="00B54667"/>
    <w:rsid w:val="00C553A3"/>
    <w:rsid w:val="00C97CDF"/>
    <w:rsid w:val="00CB2695"/>
    <w:rsid w:val="00DD538A"/>
    <w:rsid w:val="00DD63B3"/>
    <w:rsid w:val="00F40A30"/>
    <w:rsid w:val="00F87D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79EE9"/>
  <w15:chartTrackingRefBased/>
  <w15:docId w15:val="{EA5DCE32-A5EB-49F8-BE6F-BCD3EFE5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425D"/>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C425D"/>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AC425D"/>
  </w:style>
  <w:style w:type="paragraph" w:styleId="Voettekst">
    <w:name w:val="footer"/>
    <w:basedOn w:val="Standaard"/>
    <w:link w:val="VoettekstChar"/>
    <w:uiPriority w:val="99"/>
    <w:unhideWhenUsed/>
    <w:rsid w:val="00AC425D"/>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AC425D"/>
  </w:style>
  <w:style w:type="character" w:styleId="Hyperlink">
    <w:name w:val="Hyperlink"/>
    <w:rsid w:val="00AC425D"/>
    <w:rPr>
      <w:color w:val="0563C1"/>
      <w:u w:val="single"/>
    </w:rPr>
  </w:style>
  <w:style w:type="paragraph" w:styleId="Geenafstand">
    <w:name w:val="No Spacing"/>
    <w:uiPriority w:val="1"/>
    <w:qFormat/>
    <w:rsid w:val="00AC425D"/>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29216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9216C"/>
    <w:rPr>
      <w:rFonts w:ascii="Segoe UI" w:eastAsia="Times New Roman" w:hAnsi="Segoe UI" w:cs="Segoe UI"/>
      <w:sz w:val="18"/>
      <w:szCs w:val="18"/>
      <w:lang w:eastAsia="nl-NL"/>
    </w:rPr>
  </w:style>
  <w:style w:type="paragraph" w:styleId="Normaalweb">
    <w:name w:val="Normal (Web)"/>
    <w:basedOn w:val="Standaard"/>
    <w:uiPriority w:val="99"/>
    <w:semiHidden/>
    <w:unhideWhenUsed/>
    <w:rsid w:val="00696461"/>
    <w:pPr>
      <w:spacing w:before="100" w:beforeAutospacing="1" w:after="100" w:afterAutospacing="1"/>
    </w:pPr>
    <w:rPr>
      <w:szCs w:val="24"/>
    </w:rPr>
  </w:style>
  <w:style w:type="character" w:styleId="Nadruk">
    <w:name w:val="Emphasis"/>
    <w:basedOn w:val="Standaardalinea-lettertype"/>
    <w:uiPriority w:val="20"/>
    <w:qFormat/>
    <w:rsid w:val="006964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511486">
      <w:bodyDiv w:val="1"/>
      <w:marLeft w:val="0"/>
      <w:marRight w:val="0"/>
      <w:marTop w:val="0"/>
      <w:marBottom w:val="0"/>
      <w:divBdr>
        <w:top w:val="none" w:sz="0" w:space="0" w:color="auto"/>
        <w:left w:val="none" w:sz="0" w:space="0" w:color="auto"/>
        <w:bottom w:val="none" w:sz="0" w:space="0" w:color="auto"/>
        <w:right w:val="none" w:sz="0" w:space="0" w:color="auto"/>
      </w:divBdr>
    </w:div>
    <w:div w:id="1480072455">
      <w:bodyDiv w:val="1"/>
      <w:marLeft w:val="0"/>
      <w:marRight w:val="0"/>
      <w:marTop w:val="0"/>
      <w:marBottom w:val="0"/>
      <w:divBdr>
        <w:top w:val="none" w:sz="0" w:space="0" w:color="auto"/>
        <w:left w:val="none" w:sz="0" w:space="0" w:color="auto"/>
        <w:bottom w:val="none" w:sz="0" w:space="0" w:color="auto"/>
        <w:right w:val="none" w:sz="0" w:space="0" w:color="auto"/>
      </w:divBdr>
      <w:divsChild>
        <w:div w:id="1596471659">
          <w:marLeft w:val="0"/>
          <w:marRight w:val="0"/>
          <w:marTop w:val="300"/>
          <w:marBottom w:val="0"/>
          <w:divBdr>
            <w:top w:val="none" w:sz="0" w:space="0" w:color="auto"/>
            <w:left w:val="none" w:sz="0" w:space="0" w:color="auto"/>
            <w:bottom w:val="none" w:sz="0" w:space="0" w:color="auto"/>
            <w:right w:val="none" w:sz="0" w:space="0" w:color="auto"/>
          </w:divBdr>
          <w:divsChild>
            <w:div w:id="1332640259">
              <w:marLeft w:val="0"/>
              <w:marRight w:val="0"/>
              <w:marTop w:val="0"/>
              <w:marBottom w:val="0"/>
              <w:divBdr>
                <w:top w:val="none" w:sz="0" w:space="0" w:color="auto"/>
                <w:left w:val="none" w:sz="0" w:space="0" w:color="auto"/>
                <w:bottom w:val="none" w:sz="0" w:space="0" w:color="auto"/>
                <w:right w:val="none" w:sz="0" w:space="0" w:color="auto"/>
              </w:divBdr>
              <w:divsChild>
                <w:div w:id="116459121">
                  <w:marLeft w:val="0"/>
                  <w:marRight w:val="0"/>
                  <w:marTop w:val="0"/>
                  <w:marBottom w:val="0"/>
                  <w:divBdr>
                    <w:top w:val="none" w:sz="0" w:space="0" w:color="auto"/>
                    <w:left w:val="none" w:sz="0" w:space="0" w:color="auto"/>
                    <w:bottom w:val="none" w:sz="0" w:space="0" w:color="auto"/>
                    <w:right w:val="none" w:sz="0" w:space="0" w:color="auto"/>
                  </w:divBdr>
                  <w:divsChild>
                    <w:div w:id="1345934415">
                      <w:marLeft w:val="0"/>
                      <w:marRight w:val="0"/>
                      <w:marTop w:val="0"/>
                      <w:marBottom w:val="0"/>
                      <w:divBdr>
                        <w:top w:val="none" w:sz="0" w:space="0" w:color="auto"/>
                        <w:left w:val="none" w:sz="0" w:space="0" w:color="auto"/>
                        <w:bottom w:val="none" w:sz="0" w:space="0" w:color="auto"/>
                        <w:right w:val="none" w:sz="0" w:space="0" w:color="auto"/>
                      </w:divBdr>
                      <w:divsChild>
                        <w:div w:id="41100400">
                          <w:marLeft w:val="0"/>
                          <w:marRight w:val="0"/>
                          <w:marTop w:val="0"/>
                          <w:marBottom w:val="0"/>
                          <w:divBdr>
                            <w:top w:val="none" w:sz="0" w:space="0" w:color="auto"/>
                            <w:left w:val="none" w:sz="0" w:space="0" w:color="auto"/>
                            <w:bottom w:val="none" w:sz="0" w:space="0" w:color="auto"/>
                            <w:right w:val="none" w:sz="0" w:space="0" w:color="auto"/>
                          </w:divBdr>
                          <w:divsChild>
                            <w:div w:id="992876172">
                              <w:marLeft w:val="0"/>
                              <w:marRight w:val="0"/>
                              <w:marTop w:val="0"/>
                              <w:marBottom w:val="0"/>
                              <w:divBdr>
                                <w:top w:val="none" w:sz="0" w:space="0" w:color="auto"/>
                                <w:left w:val="none" w:sz="0" w:space="0" w:color="auto"/>
                                <w:bottom w:val="none" w:sz="0" w:space="0" w:color="auto"/>
                                <w:right w:val="none" w:sz="0" w:space="0" w:color="auto"/>
                              </w:divBdr>
                            </w:div>
                          </w:divsChild>
                        </w:div>
                        <w:div w:id="1641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6436">
                  <w:marLeft w:val="0"/>
                  <w:marRight w:val="0"/>
                  <w:marTop w:val="0"/>
                  <w:marBottom w:val="0"/>
                  <w:divBdr>
                    <w:top w:val="none" w:sz="0" w:space="0" w:color="auto"/>
                    <w:left w:val="none" w:sz="0" w:space="0" w:color="auto"/>
                    <w:bottom w:val="none" w:sz="0" w:space="0" w:color="auto"/>
                    <w:right w:val="none" w:sz="0" w:space="0" w:color="auto"/>
                  </w:divBdr>
                  <w:divsChild>
                    <w:div w:id="1479227192">
                      <w:marLeft w:val="0"/>
                      <w:marRight w:val="0"/>
                      <w:marTop w:val="0"/>
                      <w:marBottom w:val="0"/>
                      <w:divBdr>
                        <w:top w:val="none" w:sz="0" w:space="0" w:color="auto"/>
                        <w:left w:val="none" w:sz="0" w:space="0" w:color="auto"/>
                        <w:bottom w:val="none" w:sz="0" w:space="0" w:color="auto"/>
                        <w:right w:val="none" w:sz="0" w:space="0" w:color="auto"/>
                      </w:divBdr>
                      <w:divsChild>
                        <w:div w:id="398405798">
                          <w:marLeft w:val="0"/>
                          <w:marRight w:val="0"/>
                          <w:marTop w:val="0"/>
                          <w:marBottom w:val="0"/>
                          <w:divBdr>
                            <w:top w:val="none" w:sz="0" w:space="0" w:color="auto"/>
                            <w:left w:val="none" w:sz="0" w:space="0" w:color="auto"/>
                            <w:bottom w:val="none" w:sz="0" w:space="0" w:color="auto"/>
                            <w:right w:val="none" w:sz="0" w:space="0" w:color="auto"/>
                          </w:divBdr>
                          <w:divsChild>
                            <w:div w:id="1936131607">
                              <w:marLeft w:val="0"/>
                              <w:marRight w:val="0"/>
                              <w:marTop w:val="0"/>
                              <w:marBottom w:val="0"/>
                              <w:divBdr>
                                <w:top w:val="none" w:sz="0" w:space="0" w:color="auto"/>
                                <w:left w:val="none" w:sz="0" w:space="0" w:color="auto"/>
                                <w:bottom w:val="none" w:sz="0" w:space="0" w:color="auto"/>
                                <w:right w:val="none" w:sz="0" w:space="0" w:color="auto"/>
                              </w:divBdr>
                              <w:divsChild>
                                <w:div w:id="748120448">
                                  <w:marLeft w:val="0"/>
                                  <w:marRight w:val="0"/>
                                  <w:marTop w:val="0"/>
                                  <w:marBottom w:val="0"/>
                                  <w:divBdr>
                                    <w:top w:val="none" w:sz="0" w:space="0" w:color="auto"/>
                                    <w:left w:val="none" w:sz="0" w:space="0" w:color="auto"/>
                                    <w:bottom w:val="none" w:sz="0" w:space="0" w:color="auto"/>
                                    <w:right w:val="none" w:sz="0" w:space="0" w:color="auto"/>
                                  </w:divBdr>
                                </w:div>
                                <w:div w:id="2025087716">
                                  <w:marLeft w:val="0"/>
                                  <w:marRight w:val="0"/>
                                  <w:marTop w:val="0"/>
                                  <w:marBottom w:val="0"/>
                                  <w:divBdr>
                                    <w:top w:val="none" w:sz="0" w:space="0" w:color="auto"/>
                                    <w:left w:val="none" w:sz="0" w:space="0" w:color="auto"/>
                                    <w:bottom w:val="none" w:sz="0" w:space="0" w:color="auto"/>
                                    <w:right w:val="none" w:sz="0" w:space="0" w:color="auto"/>
                                  </w:divBdr>
                                </w:div>
                                <w:div w:id="1882862810">
                                  <w:marLeft w:val="0"/>
                                  <w:marRight w:val="0"/>
                                  <w:marTop w:val="0"/>
                                  <w:marBottom w:val="0"/>
                                  <w:divBdr>
                                    <w:top w:val="none" w:sz="0" w:space="0" w:color="auto"/>
                                    <w:left w:val="none" w:sz="0" w:space="0" w:color="auto"/>
                                    <w:bottom w:val="none" w:sz="0" w:space="0" w:color="auto"/>
                                    <w:right w:val="none" w:sz="0" w:space="0" w:color="auto"/>
                                  </w:divBdr>
                                </w:div>
                                <w:div w:id="399914315">
                                  <w:marLeft w:val="0"/>
                                  <w:marRight w:val="0"/>
                                  <w:marTop w:val="0"/>
                                  <w:marBottom w:val="0"/>
                                  <w:divBdr>
                                    <w:top w:val="none" w:sz="0" w:space="0" w:color="auto"/>
                                    <w:left w:val="none" w:sz="0" w:space="0" w:color="auto"/>
                                    <w:bottom w:val="none" w:sz="0" w:space="0" w:color="auto"/>
                                    <w:right w:val="none" w:sz="0" w:space="0" w:color="auto"/>
                                  </w:divBdr>
                                </w:div>
                                <w:div w:id="5904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619825">
          <w:marLeft w:val="0"/>
          <w:marRight w:val="0"/>
          <w:marTop w:val="300"/>
          <w:marBottom w:val="0"/>
          <w:divBdr>
            <w:top w:val="none" w:sz="0" w:space="0" w:color="auto"/>
            <w:left w:val="none" w:sz="0" w:space="0" w:color="auto"/>
            <w:bottom w:val="none" w:sz="0" w:space="0" w:color="auto"/>
            <w:right w:val="none" w:sz="0" w:space="0" w:color="auto"/>
          </w:divBdr>
          <w:divsChild>
            <w:div w:id="1361666721">
              <w:marLeft w:val="0"/>
              <w:marRight w:val="0"/>
              <w:marTop w:val="0"/>
              <w:marBottom w:val="0"/>
              <w:divBdr>
                <w:top w:val="none" w:sz="0" w:space="0" w:color="auto"/>
                <w:left w:val="none" w:sz="0" w:space="0" w:color="auto"/>
                <w:bottom w:val="none" w:sz="0" w:space="0" w:color="auto"/>
                <w:right w:val="none" w:sz="0" w:space="0" w:color="auto"/>
              </w:divBdr>
              <w:divsChild>
                <w:div w:id="898051191">
                  <w:marLeft w:val="0"/>
                  <w:marRight w:val="0"/>
                  <w:marTop w:val="0"/>
                  <w:marBottom w:val="0"/>
                  <w:divBdr>
                    <w:top w:val="none" w:sz="0" w:space="0" w:color="auto"/>
                    <w:left w:val="none" w:sz="0" w:space="0" w:color="auto"/>
                    <w:bottom w:val="none" w:sz="0" w:space="0" w:color="auto"/>
                    <w:right w:val="none" w:sz="0" w:space="0" w:color="auto"/>
                  </w:divBdr>
                  <w:divsChild>
                    <w:div w:id="1180775629">
                      <w:marLeft w:val="0"/>
                      <w:marRight w:val="0"/>
                      <w:marTop w:val="0"/>
                      <w:marBottom w:val="0"/>
                      <w:divBdr>
                        <w:top w:val="none" w:sz="0" w:space="0" w:color="auto"/>
                        <w:left w:val="none" w:sz="0" w:space="0" w:color="auto"/>
                        <w:bottom w:val="none" w:sz="0" w:space="0" w:color="auto"/>
                        <w:right w:val="none" w:sz="0" w:space="0" w:color="auto"/>
                      </w:divBdr>
                    </w:div>
                  </w:divsChild>
                </w:div>
                <w:div w:id="524564572">
                  <w:marLeft w:val="0"/>
                  <w:marRight w:val="0"/>
                  <w:marTop w:val="0"/>
                  <w:marBottom w:val="0"/>
                  <w:divBdr>
                    <w:top w:val="none" w:sz="0" w:space="0" w:color="auto"/>
                    <w:left w:val="none" w:sz="0" w:space="0" w:color="auto"/>
                    <w:bottom w:val="none" w:sz="0" w:space="0" w:color="auto"/>
                    <w:right w:val="none" w:sz="0" w:space="0" w:color="auto"/>
                  </w:divBdr>
                  <w:divsChild>
                    <w:div w:id="1497112497">
                      <w:marLeft w:val="0"/>
                      <w:marRight w:val="0"/>
                      <w:marTop w:val="0"/>
                      <w:marBottom w:val="0"/>
                      <w:divBdr>
                        <w:top w:val="none" w:sz="0" w:space="0" w:color="auto"/>
                        <w:left w:val="none" w:sz="0" w:space="0" w:color="auto"/>
                        <w:bottom w:val="none" w:sz="0" w:space="0" w:color="auto"/>
                        <w:right w:val="none" w:sz="0" w:space="0" w:color="auto"/>
                      </w:divBdr>
                    </w:div>
                  </w:divsChild>
                </w:div>
                <w:div w:id="1291011116">
                  <w:marLeft w:val="0"/>
                  <w:marRight w:val="0"/>
                  <w:marTop w:val="0"/>
                  <w:marBottom w:val="0"/>
                  <w:divBdr>
                    <w:top w:val="none" w:sz="0" w:space="0" w:color="auto"/>
                    <w:left w:val="none" w:sz="0" w:space="0" w:color="auto"/>
                    <w:bottom w:val="none" w:sz="0" w:space="0" w:color="auto"/>
                    <w:right w:val="none" w:sz="0" w:space="0" w:color="auto"/>
                  </w:divBdr>
                  <w:divsChild>
                    <w:div w:id="1168641477">
                      <w:marLeft w:val="0"/>
                      <w:marRight w:val="0"/>
                      <w:marTop w:val="0"/>
                      <w:marBottom w:val="0"/>
                      <w:divBdr>
                        <w:top w:val="none" w:sz="0" w:space="0" w:color="auto"/>
                        <w:left w:val="none" w:sz="0" w:space="0" w:color="auto"/>
                        <w:bottom w:val="none" w:sz="0" w:space="0" w:color="auto"/>
                        <w:right w:val="none" w:sz="0" w:space="0" w:color="auto"/>
                      </w:divBdr>
                    </w:div>
                  </w:divsChild>
                </w:div>
                <w:div w:id="575824485">
                  <w:marLeft w:val="0"/>
                  <w:marRight w:val="0"/>
                  <w:marTop w:val="0"/>
                  <w:marBottom w:val="0"/>
                  <w:divBdr>
                    <w:top w:val="none" w:sz="0" w:space="0" w:color="auto"/>
                    <w:left w:val="none" w:sz="0" w:space="0" w:color="auto"/>
                    <w:bottom w:val="none" w:sz="0" w:space="0" w:color="auto"/>
                    <w:right w:val="none" w:sz="0" w:space="0" w:color="auto"/>
                  </w:divBdr>
                  <w:divsChild>
                    <w:div w:id="19989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5473">
              <w:marLeft w:val="0"/>
              <w:marRight w:val="0"/>
              <w:marTop w:val="0"/>
              <w:marBottom w:val="0"/>
              <w:divBdr>
                <w:top w:val="none" w:sz="0" w:space="0" w:color="auto"/>
                <w:left w:val="none" w:sz="0" w:space="0" w:color="auto"/>
                <w:bottom w:val="none" w:sz="0" w:space="0" w:color="auto"/>
                <w:right w:val="none" w:sz="0" w:space="0" w:color="auto"/>
              </w:divBdr>
              <w:divsChild>
                <w:div w:id="1837069079">
                  <w:marLeft w:val="0"/>
                  <w:marRight w:val="0"/>
                  <w:marTop w:val="0"/>
                  <w:marBottom w:val="0"/>
                  <w:divBdr>
                    <w:top w:val="none" w:sz="0" w:space="0" w:color="auto"/>
                    <w:left w:val="none" w:sz="0" w:space="0" w:color="auto"/>
                    <w:bottom w:val="none" w:sz="0" w:space="0" w:color="auto"/>
                    <w:right w:val="none" w:sz="0" w:space="0" w:color="auto"/>
                  </w:divBdr>
                </w:div>
                <w:div w:id="1730416099">
                  <w:marLeft w:val="0"/>
                  <w:marRight w:val="0"/>
                  <w:marTop w:val="0"/>
                  <w:marBottom w:val="0"/>
                  <w:divBdr>
                    <w:top w:val="none" w:sz="0" w:space="0" w:color="auto"/>
                    <w:left w:val="none" w:sz="0" w:space="0" w:color="auto"/>
                    <w:bottom w:val="none" w:sz="0" w:space="0" w:color="auto"/>
                    <w:right w:val="none" w:sz="0" w:space="0" w:color="auto"/>
                  </w:divBdr>
                </w:div>
              </w:divsChild>
            </w:div>
            <w:div w:id="1043749677">
              <w:marLeft w:val="0"/>
              <w:marRight w:val="0"/>
              <w:marTop w:val="0"/>
              <w:marBottom w:val="0"/>
              <w:divBdr>
                <w:top w:val="none" w:sz="0" w:space="0" w:color="auto"/>
                <w:left w:val="none" w:sz="0" w:space="0" w:color="auto"/>
                <w:bottom w:val="none" w:sz="0" w:space="0" w:color="auto"/>
                <w:right w:val="none" w:sz="0" w:space="0" w:color="auto"/>
              </w:divBdr>
              <w:divsChild>
                <w:div w:id="20240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1323">
          <w:marLeft w:val="0"/>
          <w:marRight w:val="0"/>
          <w:marTop w:val="0"/>
          <w:marBottom w:val="0"/>
          <w:divBdr>
            <w:top w:val="none" w:sz="0" w:space="0" w:color="auto"/>
            <w:left w:val="none" w:sz="0" w:space="0" w:color="auto"/>
            <w:bottom w:val="none" w:sz="0" w:space="0" w:color="auto"/>
            <w:right w:val="none" w:sz="0" w:space="0" w:color="auto"/>
          </w:divBdr>
          <w:divsChild>
            <w:div w:id="1323200391">
              <w:marLeft w:val="0"/>
              <w:marRight w:val="0"/>
              <w:marTop w:val="300"/>
              <w:marBottom w:val="0"/>
              <w:divBdr>
                <w:top w:val="none" w:sz="0" w:space="0" w:color="auto"/>
                <w:left w:val="none" w:sz="0" w:space="0" w:color="auto"/>
                <w:bottom w:val="none" w:sz="0" w:space="0" w:color="auto"/>
                <w:right w:val="none" w:sz="0" w:space="0" w:color="auto"/>
              </w:divBdr>
              <w:divsChild>
                <w:div w:id="1129395282">
                  <w:marLeft w:val="0"/>
                  <w:marRight w:val="0"/>
                  <w:marTop w:val="0"/>
                  <w:marBottom w:val="0"/>
                  <w:divBdr>
                    <w:top w:val="none" w:sz="0" w:space="0" w:color="auto"/>
                    <w:left w:val="none" w:sz="0" w:space="0" w:color="auto"/>
                    <w:bottom w:val="none" w:sz="0" w:space="0" w:color="auto"/>
                    <w:right w:val="none" w:sz="0" w:space="0" w:color="auto"/>
                  </w:divBdr>
                  <w:divsChild>
                    <w:div w:id="508368569">
                      <w:marLeft w:val="0"/>
                      <w:marRight w:val="0"/>
                      <w:marTop w:val="0"/>
                      <w:marBottom w:val="0"/>
                      <w:divBdr>
                        <w:top w:val="none" w:sz="0" w:space="0" w:color="auto"/>
                        <w:left w:val="none" w:sz="0" w:space="0" w:color="auto"/>
                        <w:bottom w:val="none" w:sz="0" w:space="0" w:color="auto"/>
                        <w:right w:val="none" w:sz="0" w:space="0" w:color="auto"/>
                      </w:divBdr>
                      <w:divsChild>
                        <w:div w:id="1089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14310">
      <w:bodyDiv w:val="1"/>
      <w:marLeft w:val="0"/>
      <w:marRight w:val="0"/>
      <w:marTop w:val="0"/>
      <w:marBottom w:val="0"/>
      <w:divBdr>
        <w:top w:val="none" w:sz="0" w:space="0" w:color="auto"/>
        <w:left w:val="none" w:sz="0" w:space="0" w:color="auto"/>
        <w:bottom w:val="none" w:sz="0" w:space="0" w:color="auto"/>
        <w:right w:val="none" w:sz="0" w:space="0" w:color="auto"/>
      </w:divBdr>
      <w:divsChild>
        <w:div w:id="690835907">
          <w:marLeft w:val="0"/>
          <w:marRight w:val="0"/>
          <w:marTop w:val="300"/>
          <w:marBottom w:val="0"/>
          <w:divBdr>
            <w:top w:val="none" w:sz="0" w:space="0" w:color="auto"/>
            <w:left w:val="none" w:sz="0" w:space="0" w:color="auto"/>
            <w:bottom w:val="none" w:sz="0" w:space="0" w:color="auto"/>
            <w:right w:val="none" w:sz="0" w:space="0" w:color="auto"/>
          </w:divBdr>
          <w:divsChild>
            <w:div w:id="1918590360">
              <w:marLeft w:val="0"/>
              <w:marRight w:val="0"/>
              <w:marTop w:val="0"/>
              <w:marBottom w:val="0"/>
              <w:divBdr>
                <w:top w:val="none" w:sz="0" w:space="0" w:color="auto"/>
                <w:left w:val="none" w:sz="0" w:space="0" w:color="auto"/>
                <w:bottom w:val="none" w:sz="0" w:space="0" w:color="auto"/>
                <w:right w:val="none" w:sz="0" w:space="0" w:color="auto"/>
              </w:divBdr>
              <w:divsChild>
                <w:div w:id="67577420">
                  <w:marLeft w:val="0"/>
                  <w:marRight w:val="0"/>
                  <w:marTop w:val="0"/>
                  <w:marBottom w:val="0"/>
                  <w:divBdr>
                    <w:top w:val="none" w:sz="0" w:space="0" w:color="auto"/>
                    <w:left w:val="none" w:sz="0" w:space="0" w:color="auto"/>
                    <w:bottom w:val="none" w:sz="0" w:space="0" w:color="auto"/>
                    <w:right w:val="none" w:sz="0" w:space="0" w:color="auto"/>
                  </w:divBdr>
                  <w:divsChild>
                    <w:div w:id="1450975645">
                      <w:marLeft w:val="0"/>
                      <w:marRight w:val="0"/>
                      <w:marTop w:val="0"/>
                      <w:marBottom w:val="0"/>
                      <w:divBdr>
                        <w:top w:val="none" w:sz="0" w:space="0" w:color="auto"/>
                        <w:left w:val="none" w:sz="0" w:space="0" w:color="auto"/>
                        <w:bottom w:val="none" w:sz="0" w:space="0" w:color="auto"/>
                        <w:right w:val="none" w:sz="0" w:space="0" w:color="auto"/>
                      </w:divBdr>
                      <w:divsChild>
                        <w:div w:id="1202523269">
                          <w:marLeft w:val="0"/>
                          <w:marRight w:val="0"/>
                          <w:marTop w:val="0"/>
                          <w:marBottom w:val="0"/>
                          <w:divBdr>
                            <w:top w:val="none" w:sz="0" w:space="0" w:color="auto"/>
                            <w:left w:val="none" w:sz="0" w:space="0" w:color="auto"/>
                            <w:bottom w:val="none" w:sz="0" w:space="0" w:color="auto"/>
                            <w:right w:val="none" w:sz="0" w:space="0" w:color="auto"/>
                          </w:divBdr>
                          <w:divsChild>
                            <w:div w:id="592125692">
                              <w:marLeft w:val="0"/>
                              <w:marRight w:val="0"/>
                              <w:marTop w:val="0"/>
                              <w:marBottom w:val="0"/>
                              <w:divBdr>
                                <w:top w:val="none" w:sz="0" w:space="0" w:color="auto"/>
                                <w:left w:val="none" w:sz="0" w:space="0" w:color="auto"/>
                                <w:bottom w:val="none" w:sz="0" w:space="0" w:color="auto"/>
                                <w:right w:val="none" w:sz="0" w:space="0" w:color="auto"/>
                              </w:divBdr>
                            </w:div>
                          </w:divsChild>
                        </w:div>
                        <w:div w:id="14986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9296">
                  <w:marLeft w:val="0"/>
                  <w:marRight w:val="0"/>
                  <w:marTop w:val="0"/>
                  <w:marBottom w:val="0"/>
                  <w:divBdr>
                    <w:top w:val="none" w:sz="0" w:space="0" w:color="auto"/>
                    <w:left w:val="none" w:sz="0" w:space="0" w:color="auto"/>
                    <w:bottom w:val="none" w:sz="0" w:space="0" w:color="auto"/>
                    <w:right w:val="none" w:sz="0" w:space="0" w:color="auto"/>
                  </w:divBdr>
                  <w:divsChild>
                    <w:div w:id="915287844">
                      <w:marLeft w:val="0"/>
                      <w:marRight w:val="0"/>
                      <w:marTop w:val="0"/>
                      <w:marBottom w:val="0"/>
                      <w:divBdr>
                        <w:top w:val="none" w:sz="0" w:space="0" w:color="auto"/>
                        <w:left w:val="none" w:sz="0" w:space="0" w:color="auto"/>
                        <w:bottom w:val="none" w:sz="0" w:space="0" w:color="auto"/>
                        <w:right w:val="none" w:sz="0" w:space="0" w:color="auto"/>
                      </w:divBdr>
                      <w:divsChild>
                        <w:div w:id="993681873">
                          <w:marLeft w:val="0"/>
                          <w:marRight w:val="0"/>
                          <w:marTop w:val="0"/>
                          <w:marBottom w:val="0"/>
                          <w:divBdr>
                            <w:top w:val="none" w:sz="0" w:space="0" w:color="auto"/>
                            <w:left w:val="none" w:sz="0" w:space="0" w:color="auto"/>
                            <w:bottom w:val="none" w:sz="0" w:space="0" w:color="auto"/>
                            <w:right w:val="none" w:sz="0" w:space="0" w:color="auto"/>
                          </w:divBdr>
                          <w:divsChild>
                            <w:div w:id="758141399">
                              <w:marLeft w:val="0"/>
                              <w:marRight w:val="0"/>
                              <w:marTop w:val="0"/>
                              <w:marBottom w:val="0"/>
                              <w:divBdr>
                                <w:top w:val="none" w:sz="0" w:space="0" w:color="auto"/>
                                <w:left w:val="none" w:sz="0" w:space="0" w:color="auto"/>
                                <w:bottom w:val="none" w:sz="0" w:space="0" w:color="auto"/>
                                <w:right w:val="none" w:sz="0" w:space="0" w:color="auto"/>
                              </w:divBdr>
                              <w:divsChild>
                                <w:div w:id="1351026225">
                                  <w:marLeft w:val="0"/>
                                  <w:marRight w:val="0"/>
                                  <w:marTop w:val="0"/>
                                  <w:marBottom w:val="0"/>
                                  <w:divBdr>
                                    <w:top w:val="none" w:sz="0" w:space="0" w:color="auto"/>
                                    <w:left w:val="none" w:sz="0" w:space="0" w:color="auto"/>
                                    <w:bottom w:val="none" w:sz="0" w:space="0" w:color="auto"/>
                                    <w:right w:val="none" w:sz="0" w:space="0" w:color="auto"/>
                                  </w:divBdr>
                                </w:div>
                                <w:div w:id="25646431">
                                  <w:marLeft w:val="0"/>
                                  <w:marRight w:val="0"/>
                                  <w:marTop w:val="0"/>
                                  <w:marBottom w:val="0"/>
                                  <w:divBdr>
                                    <w:top w:val="none" w:sz="0" w:space="0" w:color="auto"/>
                                    <w:left w:val="none" w:sz="0" w:space="0" w:color="auto"/>
                                    <w:bottom w:val="none" w:sz="0" w:space="0" w:color="auto"/>
                                    <w:right w:val="none" w:sz="0" w:space="0" w:color="auto"/>
                                  </w:divBdr>
                                </w:div>
                                <w:div w:id="1159492576">
                                  <w:marLeft w:val="0"/>
                                  <w:marRight w:val="0"/>
                                  <w:marTop w:val="0"/>
                                  <w:marBottom w:val="0"/>
                                  <w:divBdr>
                                    <w:top w:val="none" w:sz="0" w:space="0" w:color="auto"/>
                                    <w:left w:val="none" w:sz="0" w:space="0" w:color="auto"/>
                                    <w:bottom w:val="none" w:sz="0" w:space="0" w:color="auto"/>
                                    <w:right w:val="none" w:sz="0" w:space="0" w:color="auto"/>
                                  </w:divBdr>
                                </w:div>
                                <w:div w:id="1959987252">
                                  <w:marLeft w:val="0"/>
                                  <w:marRight w:val="0"/>
                                  <w:marTop w:val="0"/>
                                  <w:marBottom w:val="0"/>
                                  <w:divBdr>
                                    <w:top w:val="none" w:sz="0" w:space="0" w:color="auto"/>
                                    <w:left w:val="none" w:sz="0" w:space="0" w:color="auto"/>
                                    <w:bottom w:val="none" w:sz="0" w:space="0" w:color="auto"/>
                                    <w:right w:val="none" w:sz="0" w:space="0" w:color="auto"/>
                                  </w:divBdr>
                                </w:div>
                                <w:div w:id="1615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155461">
          <w:marLeft w:val="0"/>
          <w:marRight w:val="0"/>
          <w:marTop w:val="300"/>
          <w:marBottom w:val="0"/>
          <w:divBdr>
            <w:top w:val="none" w:sz="0" w:space="0" w:color="auto"/>
            <w:left w:val="none" w:sz="0" w:space="0" w:color="auto"/>
            <w:bottom w:val="none" w:sz="0" w:space="0" w:color="auto"/>
            <w:right w:val="none" w:sz="0" w:space="0" w:color="auto"/>
          </w:divBdr>
          <w:divsChild>
            <w:div w:id="263419154">
              <w:marLeft w:val="0"/>
              <w:marRight w:val="0"/>
              <w:marTop w:val="0"/>
              <w:marBottom w:val="0"/>
              <w:divBdr>
                <w:top w:val="none" w:sz="0" w:space="0" w:color="auto"/>
                <w:left w:val="none" w:sz="0" w:space="0" w:color="auto"/>
                <w:bottom w:val="none" w:sz="0" w:space="0" w:color="auto"/>
                <w:right w:val="none" w:sz="0" w:space="0" w:color="auto"/>
              </w:divBdr>
              <w:divsChild>
                <w:div w:id="1935475742">
                  <w:marLeft w:val="0"/>
                  <w:marRight w:val="0"/>
                  <w:marTop w:val="0"/>
                  <w:marBottom w:val="0"/>
                  <w:divBdr>
                    <w:top w:val="none" w:sz="0" w:space="0" w:color="auto"/>
                    <w:left w:val="none" w:sz="0" w:space="0" w:color="auto"/>
                    <w:bottom w:val="none" w:sz="0" w:space="0" w:color="auto"/>
                    <w:right w:val="none" w:sz="0" w:space="0" w:color="auto"/>
                  </w:divBdr>
                  <w:divsChild>
                    <w:div w:id="1008363299">
                      <w:marLeft w:val="0"/>
                      <w:marRight w:val="0"/>
                      <w:marTop w:val="0"/>
                      <w:marBottom w:val="0"/>
                      <w:divBdr>
                        <w:top w:val="none" w:sz="0" w:space="0" w:color="auto"/>
                        <w:left w:val="none" w:sz="0" w:space="0" w:color="auto"/>
                        <w:bottom w:val="none" w:sz="0" w:space="0" w:color="auto"/>
                        <w:right w:val="none" w:sz="0" w:space="0" w:color="auto"/>
                      </w:divBdr>
                    </w:div>
                  </w:divsChild>
                </w:div>
                <w:div w:id="1476679751">
                  <w:marLeft w:val="0"/>
                  <w:marRight w:val="0"/>
                  <w:marTop w:val="0"/>
                  <w:marBottom w:val="0"/>
                  <w:divBdr>
                    <w:top w:val="none" w:sz="0" w:space="0" w:color="auto"/>
                    <w:left w:val="none" w:sz="0" w:space="0" w:color="auto"/>
                    <w:bottom w:val="none" w:sz="0" w:space="0" w:color="auto"/>
                    <w:right w:val="none" w:sz="0" w:space="0" w:color="auto"/>
                  </w:divBdr>
                  <w:divsChild>
                    <w:div w:id="63722692">
                      <w:marLeft w:val="0"/>
                      <w:marRight w:val="0"/>
                      <w:marTop w:val="0"/>
                      <w:marBottom w:val="0"/>
                      <w:divBdr>
                        <w:top w:val="none" w:sz="0" w:space="0" w:color="auto"/>
                        <w:left w:val="none" w:sz="0" w:space="0" w:color="auto"/>
                        <w:bottom w:val="none" w:sz="0" w:space="0" w:color="auto"/>
                        <w:right w:val="none" w:sz="0" w:space="0" w:color="auto"/>
                      </w:divBdr>
                    </w:div>
                  </w:divsChild>
                </w:div>
                <w:div w:id="1327318012">
                  <w:marLeft w:val="0"/>
                  <w:marRight w:val="0"/>
                  <w:marTop w:val="0"/>
                  <w:marBottom w:val="0"/>
                  <w:divBdr>
                    <w:top w:val="none" w:sz="0" w:space="0" w:color="auto"/>
                    <w:left w:val="none" w:sz="0" w:space="0" w:color="auto"/>
                    <w:bottom w:val="none" w:sz="0" w:space="0" w:color="auto"/>
                    <w:right w:val="none" w:sz="0" w:space="0" w:color="auto"/>
                  </w:divBdr>
                  <w:divsChild>
                    <w:div w:id="1264457958">
                      <w:marLeft w:val="0"/>
                      <w:marRight w:val="0"/>
                      <w:marTop w:val="0"/>
                      <w:marBottom w:val="0"/>
                      <w:divBdr>
                        <w:top w:val="none" w:sz="0" w:space="0" w:color="auto"/>
                        <w:left w:val="none" w:sz="0" w:space="0" w:color="auto"/>
                        <w:bottom w:val="none" w:sz="0" w:space="0" w:color="auto"/>
                        <w:right w:val="none" w:sz="0" w:space="0" w:color="auto"/>
                      </w:divBdr>
                    </w:div>
                  </w:divsChild>
                </w:div>
                <w:div w:id="1390881628">
                  <w:marLeft w:val="0"/>
                  <w:marRight w:val="0"/>
                  <w:marTop w:val="0"/>
                  <w:marBottom w:val="0"/>
                  <w:divBdr>
                    <w:top w:val="none" w:sz="0" w:space="0" w:color="auto"/>
                    <w:left w:val="none" w:sz="0" w:space="0" w:color="auto"/>
                    <w:bottom w:val="none" w:sz="0" w:space="0" w:color="auto"/>
                    <w:right w:val="none" w:sz="0" w:space="0" w:color="auto"/>
                  </w:divBdr>
                  <w:divsChild>
                    <w:div w:id="11371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7126">
              <w:marLeft w:val="0"/>
              <w:marRight w:val="0"/>
              <w:marTop w:val="0"/>
              <w:marBottom w:val="0"/>
              <w:divBdr>
                <w:top w:val="none" w:sz="0" w:space="0" w:color="auto"/>
                <w:left w:val="none" w:sz="0" w:space="0" w:color="auto"/>
                <w:bottom w:val="none" w:sz="0" w:space="0" w:color="auto"/>
                <w:right w:val="none" w:sz="0" w:space="0" w:color="auto"/>
              </w:divBdr>
              <w:divsChild>
                <w:div w:id="1461999588">
                  <w:marLeft w:val="0"/>
                  <w:marRight w:val="0"/>
                  <w:marTop w:val="0"/>
                  <w:marBottom w:val="0"/>
                  <w:divBdr>
                    <w:top w:val="none" w:sz="0" w:space="0" w:color="auto"/>
                    <w:left w:val="none" w:sz="0" w:space="0" w:color="auto"/>
                    <w:bottom w:val="none" w:sz="0" w:space="0" w:color="auto"/>
                    <w:right w:val="none" w:sz="0" w:space="0" w:color="auto"/>
                  </w:divBdr>
                </w:div>
                <w:div w:id="1818960520">
                  <w:marLeft w:val="0"/>
                  <w:marRight w:val="0"/>
                  <w:marTop w:val="0"/>
                  <w:marBottom w:val="0"/>
                  <w:divBdr>
                    <w:top w:val="none" w:sz="0" w:space="0" w:color="auto"/>
                    <w:left w:val="none" w:sz="0" w:space="0" w:color="auto"/>
                    <w:bottom w:val="none" w:sz="0" w:space="0" w:color="auto"/>
                    <w:right w:val="none" w:sz="0" w:space="0" w:color="auto"/>
                  </w:divBdr>
                </w:div>
              </w:divsChild>
            </w:div>
            <w:div w:id="1620796439">
              <w:marLeft w:val="0"/>
              <w:marRight w:val="0"/>
              <w:marTop w:val="0"/>
              <w:marBottom w:val="0"/>
              <w:divBdr>
                <w:top w:val="none" w:sz="0" w:space="0" w:color="auto"/>
                <w:left w:val="none" w:sz="0" w:space="0" w:color="auto"/>
                <w:bottom w:val="none" w:sz="0" w:space="0" w:color="auto"/>
                <w:right w:val="none" w:sz="0" w:space="0" w:color="auto"/>
              </w:divBdr>
              <w:divsChild>
                <w:div w:id="7863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16405">
          <w:marLeft w:val="0"/>
          <w:marRight w:val="0"/>
          <w:marTop w:val="0"/>
          <w:marBottom w:val="0"/>
          <w:divBdr>
            <w:top w:val="none" w:sz="0" w:space="0" w:color="auto"/>
            <w:left w:val="none" w:sz="0" w:space="0" w:color="auto"/>
            <w:bottom w:val="none" w:sz="0" w:space="0" w:color="auto"/>
            <w:right w:val="none" w:sz="0" w:space="0" w:color="auto"/>
          </w:divBdr>
          <w:divsChild>
            <w:div w:id="1306159259">
              <w:marLeft w:val="0"/>
              <w:marRight w:val="0"/>
              <w:marTop w:val="300"/>
              <w:marBottom w:val="0"/>
              <w:divBdr>
                <w:top w:val="none" w:sz="0" w:space="0" w:color="auto"/>
                <w:left w:val="none" w:sz="0" w:space="0" w:color="auto"/>
                <w:bottom w:val="none" w:sz="0" w:space="0" w:color="auto"/>
                <w:right w:val="none" w:sz="0" w:space="0" w:color="auto"/>
              </w:divBdr>
              <w:divsChild>
                <w:div w:id="427625792">
                  <w:marLeft w:val="0"/>
                  <w:marRight w:val="0"/>
                  <w:marTop w:val="0"/>
                  <w:marBottom w:val="0"/>
                  <w:divBdr>
                    <w:top w:val="none" w:sz="0" w:space="0" w:color="auto"/>
                    <w:left w:val="none" w:sz="0" w:space="0" w:color="auto"/>
                    <w:bottom w:val="none" w:sz="0" w:space="0" w:color="auto"/>
                    <w:right w:val="none" w:sz="0" w:space="0" w:color="auto"/>
                  </w:divBdr>
                  <w:divsChild>
                    <w:div w:id="2101247209">
                      <w:marLeft w:val="0"/>
                      <w:marRight w:val="0"/>
                      <w:marTop w:val="0"/>
                      <w:marBottom w:val="0"/>
                      <w:divBdr>
                        <w:top w:val="none" w:sz="0" w:space="0" w:color="auto"/>
                        <w:left w:val="none" w:sz="0" w:space="0" w:color="auto"/>
                        <w:bottom w:val="none" w:sz="0" w:space="0" w:color="auto"/>
                        <w:right w:val="none" w:sz="0" w:space="0" w:color="auto"/>
                      </w:divBdr>
                      <w:divsChild>
                        <w:div w:id="7343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degrotehamers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egrotehamers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ateaucampdelsaltre.n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FC894-71EC-4DFE-AB3B-1C5564F8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Fiche Technique</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Technique</dc:title>
  <dc:subject/>
  <dc:creator>hkd.jla1</dc:creator>
  <cp:keywords/>
  <dc:description/>
  <cp:lastModifiedBy>365 Pro Plus</cp:lastModifiedBy>
  <cp:revision>2</cp:revision>
  <cp:lastPrinted>2024-03-18T08:53:00Z</cp:lastPrinted>
  <dcterms:created xsi:type="dcterms:W3CDTF">2024-07-04T12:37:00Z</dcterms:created>
  <dcterms:modified xsi:type="dcterms:W3CDTF">2024-07-04T12:37:00Z</dcterms:modified>
</cp:coreProperties>
</file>